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39F27" w14:textId="77BD905A" w:rsidR="00D60CAE" w:rsidRDefault="00D60CAE" w:rsidP="00D60CAE">
      <w:pPr>
        <w:jc w:val="center"/>
        <w:rPr>
          <w:rFonts w:cstheme="minorHAnsi"/>
          <w:color w:val="351C75"/>
          <w:sz w:val="36"/>
          <w:szCs w:val="36"/>
          <w:u w:val="single"/>
          <w:shd w:val="clear" w:color="auto" w:fill="FFFFFF"/>
        </w:rPr>
      </w:pPr>
      <w:r w:rsidRPr="00D60CAE">
        <w:rPr>
          <w:rFonts w:cstheme="minorHAnsi"/>
          <w:color w:val="351C75"/>
          <w:sz w:val="36"/>
          <w:szCs w:val="36"/>
          <w:u w:val="single"/>
          <w:shd w:val="clear" w:color="auto" w:fill="FFFFFF"/>
        </w:rPr>
        <w:t>Worry dolls</w:t>
      </w:r>
    </w:p>
    <w:p w14:paraId="3E57D032" w14:textId="77777777" w:rsidR="00D60CAE" w:rsidRPr="00D60CAE" w:rsidRDefault="00D60CAE" w:rsidP="00D60CAE">
      <w:pPr>
        <w:jc w:val="center"/>
        <w:rPr>
          <w:rFonts w:cstheme="minorHAnsi"/>
          <w:color w:val="351C75"/>
          <w:sz w:val="36"/>
          <w:szCs w:val="36"/>
          <w:u w:val="single"/>
          <w:shd w:val="clear" w:color="auto" w:fill="FFFFFF"/>
        </w:rPr>
      </w:pPr>
      <w:bookmarkStart w:id="0" w:name="_GoBack"/>
      <w:bookmarkEnd w:id="0"/>
    </w:p>
    <w:p w14:paraId="522A5185" w14:textId="4339000C" w:rsidR="00F615E4" w:rsidRPr="00D60CAE" w:rsidRDefault="00D60CAE" w:rsidP="00F615E4">
      <w:pPr>
        <w:rPr>
          <w:rFonts w:cstheme="minorHAnsi"/>
          <w:sz w:val="24"/>
          <w:szCs w:val="24"/>
        </w:rPr>
      </w:pPr>
      <w:r w:rsidRPr="00D60CAE">
        <w:rPr>
          <w:rFonts w:cstheme="minorHAnsi"/>
          <w:color w:val="351C75"/>
          <w:sz w:val="36"/>
          <w:szCs w:val="36"/>
          <w:shd w:val="clear" w:color="auto" w:fill="FFFFFF"/>
        </w:rPr>
        <w:t>The indigenous people from the Highlands in Guatemala created Worry Dolls many generations ago as a remedy for worrying. According to the Mayan legend, when worrying keeps a person awake, he or she tells a worry to as many dolls as necessary. Then the worrier places the dolls under his or her pillow. The dolls take over the worrying for the person who then sleeps peacefully through the night. When morning breaks, the person awakens without the worries that the dolls took away during the night.</w:t>
      </w:r>
    </w:p>
    <w:p w14:paraId="748DF421" w14:textId="77777777" w:rsidR="00F615E4" w:rsidRDefault="00F615E4" w:rsidP="00F615E4">
      <w:pPr>
        <w:pStyle w:val="NormalWeb"/>
        <w:shd w:val="clear" w:color="auto" w:fill="FFFFFF"/>
        <w:spacing w:before="0" w:beforeAutospacing="0" w:after="300" w:afterAutospacing="0"/>
        <w:rPr>
          <w:rFonts w:ascii="SassoonPrimaryInfant" w:hAnsi="SassoonPrimaryInfant" w:cs="Arial"/>
          <w:sz w:val="22"/>
          <w:szCs w:val="22"/>
        </w:rPr>
      </w:pPr>
      <w:r>
        <w:rPr>
          <w:noProof/>
        </w:rPr>
        <w:drawing>
          <wp:anchor distT="0" distB="0" distL="114300" distR="114300" simplePos="0" relativeHeight="251659264" behindDoc="0" locked="0" layoutInCell="1" allowOverlap="1" wp14:anchorId="075BE4DF" wp14:editId="6B68054B">
            <wp:simplePos x="0" y="0"/>
            <wp:positionH relativeFrom="column">
              <wp:posOffset>2626360</wp:posOffset>
            </wp:positionH>
            <wp:positionV relativeFrom="paragraph">
              <wp:posOffset>321945</wp:posOffset>
            </wp:positionV>
            <wp:extent cx="3157855" cy="1775460"/>
            <wp:effectExtent l="0" t="0" r="4445" b="0"/>
            <wp:wrapSquare wrapText="bothSides"/>
            <wp:docPr id="2" name="Picture 2" descr="How to make Guatemalan Worry Doll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Guatemalan Worry Dolls. - YouTub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5785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09FF6A0" wp14:editId="63C50CA6">
            <wp:simplePos x="0" y="0"/>
            <wp:positionH relativeFrom="column">
              <wp:posOffset>41275</wp:posOffset>
            </wp:positionH>
            <wp:positionV relativeFrom="paragraph">
              <wp:posOffset>76835</wp:posOffset>
            </wp:positionV>
            <wp:extent cx="2019935" cy="2019935"/>
            <wp:effectExtent l="0" t="0" r="0" b="0"/>
            <wp:wrapSquare wrapText="bothSides"/>
            <wp:docPr id="1" name="Picture 1" descr="Don't Worry, Be Happy: Guatemalan Worry Dolls – Uxi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Worry, Be Happy: Guatemalan Worry Dolls – Uxib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935"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B9406" w14:textId="77777777" w:rsidR="00F615E4" w:rsidRDefault="00F615E4" w:rsidP="00F615E4">
      <w:pPr>
        <w:pStyle w:val="NormalWeb"/>
        <w:shd w:val="clear" w:color="auto" w:fill="FFFFFF"/>
        <w:spacing w:before="0" w:beforeAutospacing="0" w:after="300" w:afterAutospacing="0"/>
        <w:rPr>
          <w:rFonts w:ascii="SassoonPrimaryInfant" w:hAnsi="SassoonPrimaryInfant" w:cs="Arial"/>
          <w:sz w:val="22"/>
          <w:szCs w:val="22"/>
        </w:rPr>
      </w:pPr>
    </w:p>
    <w:p w14:paraId="76CA4B5F" w14:textId="77777777" w:rsidR="00F615E4" w:rsidRDefault="00F615E4" w:rsidP="00F615E4">
      <w:pPr>
        <w:pStyle w:val="NormalWeb"/>
        <w:shd w:val="clear" w:color="auto" w:fill="FFFFFF"/>
        <w:spacing w:before="0" w:beforeAutospacing="0" w:after="300" w:afterAutospacing="0"/>
        <w:rPr>
          <w:rFonts w:ascii="SassoonPrimaryInfant" w:hAnsi="SassoonPrimaryInfant" w:cs="Arial"/>
          <w:sz w:val="22"/>
          <w:szCs w:val="22"/>
        </w:rPr>
      </w:pPr>
    </w:p>
    <w:p w14:paraId="49BA6742" w14:textId="77777777" w:rsidR="00F615E4" w:rsidRDefault="00F615E4" w:rsidP="00F615E4">
      <w:pPr>
        <w:pStyle w:val="NormalWeb"/>
        <w:shd w:val="clear" w:color="auto" w:fill="FFFFFF"/>
        <w:spacing w:before="0" w:beforeAutospacing="0" w:after="300" w:afterAutospacing="0"/>
        <w:rPr>
          <w:rFonts w:ascii="SassoonPrimaryInfant" w:hAnsi="SassoonPrimaryInfant" w:cs="Arial"/>
          <w:sz w:val="22"/>
          <w:szCs w:val="22"/>
        </w:rPr>
      </w:pPr>
    </w:p>
    <w:p w14:paraId="0F18309D" w14:textId="77777777" w:rsidR="00F615E4" w:rsidRDefault="00F615E4" w:rsidP="00F615E4">
      <w:pPr>
        <w:pStyle w:val="NormalWeb"/>
        <w:shd w:val="clear" w:color="auto" w:fill="FFFFFF"/>
        <w:spacing w:before="0" w:beforeAutospacing="0" w:after="300" w:afterAutospacing="0"/>
        <w:rPr>
          <w:rFonts w:ascii="SassoonPrimaryInfant" w:hAnsi="SassoonPrimaryInfant" w:cs="Arial"/>
          <w:sz w:val="22"/>
          <w:szCs w:val="22"/>
        </w:rPr>
      </w:pPr>
    </w:p>
    <w:p w14:paraId="2E0D9E26" w14:textId="77777777" w:rsidR="00F615E4" w:rsidRDefault="00F615E4" w:rsidP="00F615E4">
      <w:pPr>
        <w:pStyle w:val="NormalWeb"/>
        <w:shd w:val="clear" w:color="auto" w:fill="FFFFFF"/>
        <w:spacing w:before="0" w:beforeAutospacing="0" w:after="300" w:afterAutospacing="0"/>
        <w:rPr>
          <w:rFonts w:ascii="SassoonPrimaryInfant" w:hAnsi="SassoonPrimaryInfant" w:cs="Arial"/>
          <w:sz w:val="22"/>
          <w:szCs w:val="22"/>
        </w:rPr>
      </w:pPr>
    </w:p>
    <w:p w14:paraId="5B78EA99" w14:textId="77777777" w:rsidR="00F615E4" w:rsidRPr="00F615E4" w:rsidRDefault="00F615E4" w:rsidP="00F615E4">
      <w:pPr>
        <w:pStyle w:val="NormalWeb"/>
        <w:shd w:val="clear" w:color="auto" w:fill="FFFFFF"/>
        <w:spacing w:before="0" w:beforeAutospacing="0" w:after="300" w:afterAutospacing="0"/>
        <w:rPr>
          <w:rFonts w:ascii="SassoonPrimaryInfant" w:hAnsi="SassoonPrimaryInfant" w:cs="Arial"/>
          <w:sz w:val="22"/>
          <w:szCs w:val="22"/>
        </w:rPr>
      </w:pPr>
    </w:p>
    <w:p w14:paraId="48CCE4C5" w14:textId="77777777" w:rsidR="00F615E4" w:rsidRPr="00D60CAE" w:rsidRDefault="00F615E4" w:rsidP="00F615E4">
      <w:pPr>
        <w:rPr>
          <w:rFonts w:cstheme="minorHAnsi"/>
          <w:sz w:val="36"/>
          <w:szCs w:val="36"/>
        </w:rPr>
      </w:pPr>
      <w:r w:rsidRPr="00D60CAE">
        <w:rPr>
          <w:rFonts w:cstheme="minorHAnsi"/>
          <w:sz w:val="36"/>
          <w:szCs w:val="36"/>
        </w:rPr>
        <w:t xml:space="preserve">Watch this </w:t>
      </w:r>
      <w:proofErr w:type="spellStart"/>
      <w:r w:rsidRPr="00D60CAE">
        <w:rPr>
          <w:rFonts w:cstheme="minorHAnsi"/>
          <w:sz w:val="36"/>
          <w:szCs w:val="36"/>
        </w:rPr>
        <w:t>Youtube</w:t>
      </w:r>
      <w:proofErr w:type="spellEnd"/>
      <w:r w:rsidRPr="00D60CAE">
        <w:rPr>
          <w:rFonts w:cstheme="minorHAnsi"/>
          <w:sz w:val="36"/>
          <w:szCs w:val="36"/>
        </w:rPr>
        <w:t xml:space="preserve"> clip for instructions: </w:t>
      </w:r>
      <w:hyperlink r:id="rId6" w:history="1">
        <w:r w:rsidRPr="00D60CAE">
          <w:rPr>
            <w:rStyle w:val="Hyperlink"/>
            <w:rFonts w:cstheme="minorHAnsi"/>
            <w:sz w:val="36"/>
            <w:szCs w:val="36"/>
          </w:rPr>
          <w:t>https://www.youtube.com/watch?v=JJWmReMZSAA</w:t>
        </w:r>
      </w:hyperlink>
    </w:p>
    <w:p w14:paraId="777136B3" w14:textId="77777777" w:rsidR="00F615E4" w:rsidRPr="00D60CAE" w:rsidRDefault="00F615E4" w:rsidP="00F615E4">
      <w:pPr>
        <w:rPr>
          <w:rFonts w:cstheme="minorHAnsi"/>
          <w:sz w:val="36"/>
          <w:szCs w:val="36"/>
        </w:rPr>
      </w:pPr>
    </w:p>
    <w:p w14:paraId="4D4C68C3" w14:textId="77777777" w:rsidR="00F615E4" w:rsidRPr="00D60CAE" w:rsidRDefault="00F615E4" w:rsidP="00F615E4">
      <w:pPr>
        <w:rPr>
          <w:rFonts w:cstheme="minorHAnsi"/>
          <w:sz w:val="36"/>
          <w:szCs w:val="36"/>
        </w:rPr>
      </w:pPr>
      <w:r w:rsidRPr="00D60CAE">
        <w:rPr>
          <w:rFonts w:cstheme="minorHAnsi"/>
          <w:sz w:val="36"/>
          <w:szCs w:val="36"/>
        </w:rPr>
        <w:t>Please send us in pictures of your final products!</w:t>
      </w:r>
    </w:p>
    <w:sectPr w:rsidR="00F615E4" w:rsidRPr="00D60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E4"/>
    <w:rsid w:val="00591329"/>
    <w:rsid w:val="008F7DA1"/>
    <w:rsid w:val="00CC4EDB"/>
    <w:rsid w:val="00D60CAE"/>
    <w:rsid w:val="00F615E4"/>
    <w:rsid w:val="00FC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2542"/>
  <w15:docId w15:val="{7FAAC055-4822-48BF-BB31-8ABFA664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5E4"/>
    <w:rPr>
      <w:color w:val="0000FF"/>
      <w:u w:val="single"/>
    </w:rPr>
  </w:style>
  <w:style w:type="paragraph" w:styleId="NormalWeb">
    <w:name w:val="Normal (Web)"/>
    <w:basedOn w:val="Normal"/>
    <w:uiPriority w:val="99"/>
    <w:unhideWhenUsed/>
    <w:rsid w:val="00F615E4"/>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615E4"/>
    <w:rPr>
      <w:i/>
      <w:iCs/>
    </w:rPr>
  </w:style>
  <w:style w:type="paragraph" w:styleId="BalloonText">
    <w:name w:val="Balloon Text"/>
    <w:basedOn w:val="Normal"/>
    <w:link w:val="BalloonTextChar"/>
    <w:uiPriority w:val="99"/>
    <w:semiHidden/>
    <w:unhideWhenUsed/>
    <w:rsid w:val="00F615E4"/>
    <w:rPr>
      <w:rFonts w:ascii="Tahoma" w:hAnsi="Tahoma" w:cs="Tahoma"/>
      <w:sz w:val="16"/>
      <w:szCs w:val="16"/>
    </w:rPr>
  </w:style>
  <w:style w:type="character" w:customStyle="1" w:styleId="BalloonTextChar">
    <w:name w:val="Balloon Text Char"/>
    <w:basedOn w:val="DefaultParagraphFont"/>
    <w:link w:val="BalloonText"/>
    <w:uiPriority w:val="99"/>
    <w:semiHidden/>
    <w:rsid w:val="00F61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JWmReMZSA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Buckton Vale Primary School</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Payne</dc:creator>
  <cp:lastModifiedBy>Michelle Harvey</cp:lastModifiedBy>
  <cp:revision>2</cp:revision>
  <dcterms:created xsi:type="dcterms:W3CDTF">2020-07-01T14:30:00Z</dcterms:created>
  <dcterms:modified xsi:type="dcterms:W3CDTF">2020-07-01T14:30:00Z</dcterms:modified>
</cp:coreProperties>
</file>