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2A" w:rsidRPr="00300D2A" w:rsidRDefault="00300D2A" w:rsidP="00300D2A">
      <w:pPr>
        <w:spacing w:after="360" w:line="345" w:lineRule="atLeast"/>
        <w:jc w:val="center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u w:val="single"/>
          <w:lang w:eastAsia="en-GB"/>
        </w:rPr>
      </w:pPr>
      <w:r w:rsidRPr="00300D2A">
        <w:rPr>
          <w:rFonts w:ascii="Comic Sans MS" w:eastAsia="Times New Roman" w:hAnsi="Comic Sans MS" w:cs="Arial"/>
          <w:b/>
          <w:bCs/>
          <w:color w:val="252872"/>
          <w:sz w:val="24"/>
          <w:szCs w:val="24"/>
          <w:u w:val="single"/>
          <w:bdr w:val="none" w:sz="0" w:space="0" w:color="auto" w:frame="1"/>
          <w:lang w:eastAsia="en-GB"/>
        </w:rPr>
        <w:t>What is in blood</w:t>
      </w:r>
      <w:r>
        <w:rPr>
          <w:rFonts w:ascii="Comic Sans MS" w:eastAsia="Times New Roman" w:hAnsi="Comic Sans MS" w:cs="Arial"/>
          <w:b/>
          <w:bCs/>
          <w:color w:val="252872"/>
          <w:sz w:val="24"/>
          <w:szCs w:val="24"/>
          <w:u w:val="single"/>
          <w:bdr w:val="none" w:sz="0" w:space="0" w:color="auto" w:frame="1"/>
          <w:lang w:eastAsia="en-GB"/>
        </w:rPr>
        <w:t>?</w:t>
      </w:r>
      <w:bookmarkStart w:id="0" w:name="_GoBack"/>
      <w:bookmarkEnd w:id="0"/>
      <w:r w:rsidRPr="00300D2A">
        <w:rPr>
          <w:rFonts w:ascii="Comic Sans MS" w:eastAsia="Times New Roman" w:hAnsi="Comic Sans MS" w:cs="Arial"/>
          <w:color w:val="333333"/>
          <w:sz w:val="24"/>
          <w:szCs w:val="24"/>
          <w:u w:val="single"/>
          <w:lang w:eastAsia="en-GB"/>
        </w:rPr>
        <w:br/>
      </w:r>
    </w:p>
    <w:p w:rsidR="00300D2A" w:rsidRPr="00300D2A" w:rsidRDefault="00300D2A" w:rsidP="00300D2A">
      <w:pPr>
        <w:spacing w:after="0" w:line="240" w:lineRule="auto"/>
        <w:textAlignment w:val="baseline"/>
        <w:outlineLvl w:val="3"/>
        <w:rPr>
          <w:rFonts w:ascii="Comic Sans MS" w:eastAsia="Times New Roman" w:hAnsi="Comic Sans MS" w:cs="Arial"/>
          <w:b/>
          <w:bCs/>
          <w:color w:val="252872"/>
          <w:sz w:val="24"/>
          <w:szCs w:val="24"/>
          <w:u w:val="single"/>
          <w:lang w:eastAsia="en-GB"/>
        </w:rPr>
      </w:pPr>
      <w:r w:rsidRPr="00300D2A">
        <w:rPr>
          <w:rFonts w:ascii="Comic Sans MS" w:eastAsia="Times New Roman" w:hAnsi="Comic Sans MS" w:cs="Arial"/>
          <w:b/>
          <w:bCs/>
          <w:color w:val="252872"/>
          <w:sz w:val="24"/>
          <w:szCs w:val="24"/>
          <w:u w:val="single"/>
          <w:bdr w:val="none" w:sz="0" w:space="0" w:color="auto" w:frame="1"/>
          <w:lang w:eastAsia="en-GB"/>
        </w:rPr>
        <w:t>What you will need: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Newspaper to cover an area         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Plastic protective gloves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Small plastic bottles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1 Measuring jug </w:t>
      </w:r>
    </w:p>
    <w:p w:rsidR="00300D2A" w:rsidRPr="00300D2A" w:rsidRDefault="00300D2A" w:rsidP="0035411F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Pipettes/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f</w:t>
      </w: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unnel 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(optional)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Water for each bottle to be 2/3 full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y</w:t>
      </w: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ellow</w:t>
      </w:r>
      <w:r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and</w:t>
      </w: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food colouring 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a pinch of salt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small white marshmallows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small purple pompoms to represent platelets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cheerio type cereals</w:t>
      </w:r>
    </w:p>
    <w:p w:rsidR="00300D2A" w:rsidRPr="00300D2A" w:rsidRDefault="00300D2A" w:rsidP="00300D2A">
      <w:pPr>
        <w:numPr>
          <w:ilvl w:val="0"/>
          <w:numId w:val="1"/>
        </w:numPr>
        <w:spacing w:after="360" w:line="345" w:lineRule="atLeast"/>
        <w:ind w:left="0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1 Large strong zip plastic bag </w:t>
      </w:r>
    </w:p>
    <w:p w:rsidR="00300D2A" w:rsidRPr="00300D2A" w:rsidRDefault="00300D2A" w:rsidP="00300D2A">
      <w:pPr>
        <w:spacing w:after="360" w:line="345" w:lineRule="atLeast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 </w:t>
      </w:r>
    </w:p>
    <w:p w:rsidR="00300D2A" w:rsidRPr="00300D2A" w:rsidRDefault="00300D2A" w:rsidP="00300D2A">
      <w:pPr>
        <w:spacing w:after="0" w:line="240" w:lineRule="auto"/>
        <w:textAlignment w:val="baseline"/>
        <w:outlineLvl w:val="3"/>
        <w:rPr>
          <w:rFonts w:ascii="Comic Sans MS" w:eastAsia="Times New Roman" w:hAnsi="Comic Sans MS" w:cs="Arial"/>
          <w:b/>
          <w:bCs/>
          <w:color w:val="252872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b/>
          <w:bCs/>
          <w:color w:val="252872"/>
          <w:sz w:val="24"/>
          <w:szCs w:val="24"/>
          <w:bdr w:val="none" w:sz="0" w:space="0" w:color="auto" w:frame="1"/>
          <w:lang w:eastAsia="en-GB"/>
        </w:rPr>
        <w:t>Step 1.</w:t>
      </w:r>
    </w:p>
    <w:p w:rsidR="00300D2A" w:rsidRPr="00300D2A" w:rsidRDefault="00300D2A" w:rsidP="00300D2A">
      <w:pPr>
        <w:spacing w:after="360" w:line="345" w:lineRule="atLeast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Firstly make the plasma- fill the plastic bottle approximately ¾ full. Place 6 drops of yellow food colouring into the bottle of water.  Add a pinch of salt to show the minerals that are present.</w:t>
      </w: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br/>
        <w:t> </w:t>
      </w:r>
    </w:p>
    <w:p w:rsidR="00300D2A" w:rsidRPr="00300D2A" w:rsidRDefault="00300D2A" w:rsidP="00300D2A">
      <w:pPr>
        <w:spacing w:after="0" w:line="240" w:lineRule="auto"/>
        <w:textAlignment w:val="baseline"/>
        <w:outlineLvl w:val="3"/>
        <w:rPr>
          <w:rFonts w:ascii="Comic Sans MS" w:eastAsia="Times New Roman" w:hAnsi="Comic Sans MS" w:cs="Arial"/>
          <w:b/>
          <w:bCs/>
          <w:color w:val="252872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b/>
          <w:bCs/>
          <w:color w:val="252872"/>
          <w:sz w:val="24"/>
          <w:szCs w:val="24"/>
          <w:bdr w:val="none" w:sz="0" w:space="0" w:color="auto" w:frame="1"/>
          <w:lang w:eastAsia="en-GB"/>
        </w:rPr>
        <w:t>Step 2.</w:t>
      </w:r>
    </w:p>
    <w:p w:rsidR="00300D2A" w:rsidRPr="00300D2A" w:rsidRDefault="00300D2A" w:rsidP="00300D2A">
      <w:pPr>
        <w:spacing w:after="360" w:line="345" w:lineRule="atLeast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Then add the red blood cells- add </w:t>
      </w:r>
      <w:proofErr w:type="gramStart"/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the cheerio</w:t>
      </w:r>
      <w:proofErr w:type="gramEnd"/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type cereal. Put into a large plastic zip type bag and add a whole bottle of red food colouring-use gloves.</w:t>
      </w:r>
    </w:p>
    <w:p w:rsidR="00300D2A" w:rsidRPr="00300D2A" w:rsidRDefault="00300D2A" w:rsidP="00300D2A">
      <w:pPr>
        <w:spacing w:after="360" w:line="345" w:lineRule="atLeast"/>
        <w:textAlignment w:val="baseline"/>
        <w:rPr>
          <w:rFonts w:ascii="Comic Sans MS" w:eastAsia="Times New Roman" w:hAnsi="Comic Sans MS" w:cs="Arial"/>
          <w:b/>
          <w:bCs/>
          <w:color w:val="252872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b/>
          <w:bCs/>
          <w:noProof/>
          <w:color w:val="252872"/>
          <w:sz w:val="24"/>
          <w:szCs w:val="24"/>
          <w:bdr w:val="none" w:sz="0" w:space="0" w:color="auto" w:frame="1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148590</wp:posOffset>
            </wp:positionV>
            <wp:extent cx="1621155" cy="2162175"/>
            <wp:effectExtent l="0" t="0" r="0" b="9525"/>
            <wp:wrapSquare wrapText="bothSides"/>
            <wp:docPr id="1" name="Picture 1" descr="the pupils happy with what they've 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upils happy with what they've m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D2A">
        <w:rPr>
          <w:rFonts w:ascii="Comic Sans MS" w:eastAsia="Times New Roman" w:hAnsi="Comic Sans MS" w:cs="Arial"/>
          <w:b/>
          <w:bCs/>
          <w:color w:val="252872"/>
          <w:sz w:val="24"/>
          <w:szCs w:val="24"/>
          <w:bdr w:val="none" w:sz="0" w:space="0" w:color="auto" w:frame="1"/>
          <w:lang w:eastAsia="en-GB"/>
        </w:rPr>
        <w:t>Step 3.</w:t>
      </w:r>
    </w:p>
    <w:p w:rsidR="00300D2A" w:rsidRPr="00300D2A" w:rsidRDefault="00300D2A" w:rsidP="00300D2A">
      <w:pPr>
        <w:spacing w:after="360" w:line="345" w:lineRule="atLeast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Ensure the cereal is covered in red food colouring by shaking the bag-ensuring it is tightly closed-gloves are a must here! Add about 20 mini white marshmallows to act as the white blood cells. </w:t>
      </w:r>
    </w:p>
    <w:p w:rsidR="00300D2A" w:rsidRPr="00300D2A" w:rsidRDefault="00300D2A" w:rsidP="00300D2A">
      <w:pPr>
        <w:spacing w:after="0" w:line="240" w:lineRule="auto"/>
        <w:textAlignment w:val="baseline"/>
        <w:outlineLvl w:val="3"/>
        <w:rPr>
          <w:rFonts w:ascii="Comic Sans MS" w:eastAsia="Times New Roman" w:hAnsi="Comic Sans MS" w:cs="Arial"/>
          <w:b/>
          <w:bCs/>
          <w:color w:val="252872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b/>
          <w:bCs/>
          <w:color w:val="252872"/>
          <w:sz w:val="24"/>
          <w:szCs w:val="24"/>
          <w:bdr w:val="none" w:sz="0" w:space="0" w:color="auto" w:frame="1"/>
          <w:lang w:eastAsia="en-GB"/>
        </w:rPr>
        <w:t> Step 4.</w:t>
      </w:r>
    </w:p>
    <w:p w:rsidR="00300D2A" w:rsidRPr="00300D2A" w:rsidRDefault="00300D2A" w:rsidP="00300D2A">
      <w:pPr>
        <w:spacing w:after="360" w:line="345" w:lineRule="atLeast"/>
        <w:textAlignment w:val="baseline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Next put 6-8 small purple pompoms into the plastic bottle. You now have a bottle of blood!</w:t>
      </w:r>
      <w:r w:rsidRPr="00300D2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br/>
      </w:r>
    </w:p>
    <w:p w:rsidR="00212298" w:rsidRPr="00300D2A" w:rsidRDefault="00300D2A">
      <w:pPr>
        <w:rPr>
          <w:rFonts w:ascii="Comic Sans MS" w:hAnsi="Comic Sans MS"/>
          <w:sz w:val="24"/>
          <w:szCs w:val="24"/>
        </w:rPr>
      </w:pPr>
    </w:p>
    <w:sectPr w:rsidR="00212298" w:rsidRPr="00300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05ED"/>
    <w:multiLevelType w:val="multilevel"/>
    <w:tmpl w:val="28F6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A"/>
    <w:rsid w:val="00286844"/>
    <w:rsid w:val="00300D2A"/>
    <w:rsid w:val="003E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4D31"/>
  <w15:chartTrackingRefBased/>
  <w15:docId w15:val="{E21C842E-3CC6-4EAC-8683-B98B66BB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0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0D2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0D2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Harvey</dc:creator>
  <cp:keywords/>
  <dc:description/>
  <cp:lastModifiedBy>Michelle Harvey</cp:lastModifiedBy>
  <cp:revision>1</cp:revision>
  <dcterms:created xsi:type="dcterms:W3CDTF">2020-07-08T15:34:00Z</dcterms:created>
  <dcterms:modified xsi:type="dcterms:W3CDTF">2020-07-08T15:39:00Z</dcterms:modified>
</cp:coreProperties>
</file>