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D2398A" w:rsidRDefault="00D93D30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D93D30" w:rsidRDefault="00DA4015" w:rsidP="00DA401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 the following link- complete the 5 set lessons on </w:t>
            </w:r>
            <w:r w:rsidR="00857B61">
              <w:rPr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7" w:anchor="subjects" w:history="1">
              <w:r>
                <w:rPr>
                  <w:rStyle w:val="Hyperlink"/>
                </w:rPr>
                <w:t>https://www.thenational.academy/online-classroom/year-6/eng</w:t>
              </w:r>
              <w:r>
                <w:rPr>
                  <w:rStyle w:val="Hyperlink"/>
                </w:rPr>
                <w:t>l</w:t>
              </w:r>
              <w:r>
                <w:rPr>
                  <w:rStyle w:val="Hyperlink"/>
                </w:rPr>
                <w:t>ish#subjects</w:t>
              </w:r>
            </w:hyperlink>
          </w:p>
          <w:p w:rsidR="00DA4015" w:rsidRDefault="00857B61" w:rsidP="00DA4015">
            <w:pPr>
              <w:spacing w:after="0" w:line="240" w:lineRule="auto"/>
            </w:pPr>
            <w:r w:rsidRPr="00857B61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170180</wp:posOffset>
                  </wp:positionV>
                  <wp:extent cx="1114425" cy="1152525"/>
                  <wp:effectExtent l="0" t="0" r="9525" b="9525"/>
                  <wp:wrapSquare wrapText="bothSides"/>
                  <wp:docPr id="15363" name="Content Placeholder 3" descr="Writing Prompt: One day you find this tiny door at a corner of your bedroom. What do you do? Who uses that door? Where does the door lead?: 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Content Placeholder 3" descr="Writing Prompt: One day you find this tiny door at a corner of your bedroom. What do you do? Who uses that door? Where does the door lead?: "/>
                          <pic:cNvPicPr>
                            <a:picLocks noGrp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B61" w:rsidRDefault="00857B61" w:rsidP="00DA4015">
            <w:pPr>
              <w:spacing w:after="0" w:line="240" w:lineRule="auto"/>
            </w:pPr>
            <w:r>
              <w:t xml:space="preserve">Look at the attached picture and write a story about what could be through the door- use the Y6 writing checklist to help you include as many elements as you can in your story. </w:t>
            </w:r>
          </w:p>
          <w:p w:rsidR="008425CD" w:rsidRDefault="008425CD" w:rsidP="00DA4015">
            <w:pPr>
              <w:spacing w:after="0" w:line="240" w:lineRule="auto"/>
            </w:pPr>
          </w:p>
          <w:p w:rsidR="008425CD" w:rsidRPr="008425CD" w:rsidRDefault="008425CD" w:rsidP="00DA4015">
            <w:pPr>
              <w:spacing w:after="0" w:line="240" w:lineRule="auto"/>
              <w:rPr>
                <w:u w:val="single"/>
              </w:rPr>
            </w:pPr>
            <w:r w:rsidRPr="008425CD">
              <w:rPr>
                <w:u w:val="single"/>
              </w:rPr>
              <w:t>SPAG</w:t>
            </w:r>
          </w:p>
          <w:p w:rsidR="008425CD" w:rsidRDefault="00BF7243" w:rsidP="00DA4015">
            <w:pPr>
              <w:spacing w:after="0" w:line="240" w:lineRule="auto"/>
            </w:pPr>
            <w:r>
              <w:t xml:space="preserve">Practise spelling words with silent letters: </w:t>
            </w:r>
            <w:hyperlink r:id="rId10" w:history="1">
              <w:r>
                <w:rPr>
                  <w:rStyle w:val="Hyperlink"/>
                </w:rPr>
                <w:t>https://spellingframe.co.uk/spelling-rule/40/47-Words-with-silent-letters-i.e.-letters-whose-presence-cannot-be-predicted-from-the-pronunciation-of-the-word</w:t>
              </w:r>
            </w:hyperlink>
          </w:p>
          <w:p w:rsidR="00DA4015" w:rsidRPr="00E45FB1" w:rsidRDefault="00BF7243" w:rsidP="00BF7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Can you complete the crossword?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93D30" w:rsidRDefault="00D93D30" w:rsidP="00E45FB1">
            <w:pPr>
              <w:spacing w:after="0" w:line="240" w:lineRule="auto"/>
              <w:rPr>
                <w:rStyle w:val="Hyperlink"/>
              </w:rPr>
            </w:pPr>
            <w:r>
              <w:t xml:space="preserve">Download the Y6 pack- we recommend that you do 1 activity per day. Follow the video links for extra help. </w:t>
            </w:r>
            <w:hyperlink r:id="rId11" w:history="1">
              <w:r>
                <w:rPr>
                  <w:rStyle w:val="Hyperlink"/>
                </w:rPr>
                <w:t>https://whiterosemaths.com/homelearning/</w:t>
              </w:r>
            </w:hyperlink>
          </w:p>
          <w:p w:rsidR="00D93D30" w:rsidRDefault="00D93D30" w:rsidP="00E45FB1">
            <w:pPr>
              <w:spacing w:after="0" w:line="240" w:lineRule="auto"/>
            </w:pPr>
          </w:p>
          <w:p w:rsidR="00D93D30" w:rsidRDefault="00BF7243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Look at the ‘Guess who?’ fractions game. Can you solve the game by simplifying the fractions?</w:t>
            </w:r>
          </w:p>
          <w:p w:rsidR="00D93D30" w:rsidRDefault="00D93D30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D30" w:rsidRPr="00E45FB1" w:rsidRDefault="00D93D30" w:rsidP="00BF7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Mymaths.co.uk: </w:t>
            </w:r>
            <w:r w:rsidR="00F47FC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omplete- </w:t>
            </w:r>
            <w:r w:rsidR="00BF7243">
              <w:rPr>
                <w:rFonts w:ascii="Arial" w:hAnsi="Arial" w:cs="Arial"/>
                <w:sz w:val="20"/>
                <w:szCs w:val="20"/>
              </w:rPr>
              <w:t xml:space="preserve">Ordering and simplifying fractions and adding and subtracting fractions.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A2549" w:rsidRDefault="00537699" w:rsidP="005A48D6">
            <w:pPr>
              <w:spacing w:after="0" w:line="240" w:lineRule="auto"/>
            </w:pPr>
            <w:r>
              <w:rPr>
                <w:rFonts w:eastAsia="Times New Roman" w:cstheme="minorHAnsi"/>
              </w:rPr>
              <w:t xml:space="preserve">Use the following link to revise knowledge about </w:t>
            </w:r>
            <w:r w:rsidR="00BF7243">
              <w:rPr>
                <w:rFonts w:eastAsia="Times New Roman" w:cstheme="minorHAnsi"/>
              </w:rPr>
              <w:t>the animal kingdom</w:t>
            </w:r>
            <w:r>
              <w:rPr>
                <w:rFonts w:eastAsia="Times New Roman" w:cstheme="minorHAnsi"/>
              </w:rPr>
              <w:t xml:space="preserve">: </w:t>
            </w:r>
            <w:hyperlink r:id="rId12" w:anchor="slide-1" w:history="1">
              <w:r w:rsidR="00BF7243">
                <w:rPr>
                  <w:rStyle w:val="Hyperlink"/>
                </w:rPr>
                <w:t>https://www.thenational.academy/year-6/foundation/what-are-the-different-animal-kingdoms-year-6-wk3-3#slide-1</w:t>
              </w:r>
            </w:hyperlink>
          </w:p>
          <w:p w:rsidR="00BD6F0D" w:rsidRDefault="00023D17" w:rsidP="005A48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AA915D2" wp14:editId="03B6F3A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41910</wp:posOffset>
                  </wp:positionV>
                  <wp:extent cx="742950" cy="10737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2" t="24985" r="49978" b="13017"/>
                          <a:stretch/>
                        </pic:blipFill>
                        <pic:spPr bwMode="auto">
                          <a:xfrm>
                            <a:off x="0" y="0"/>
                            <a:ext cx="742950" cy="107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F0D" w:rsidRDefault="00BD6F0D" w:rsidP="005A48D6">
            <w:pPr>
              <w:spacing w:after="0" w:line="240" w:lineRule="auto"/>
            </w:pPr>
            <w:r>
              <w:t xml:space="preserve">Look at the ‘animal top trumps’ Can you create your own top trumps using your research about animal classification  Eg make some reptile top trumps or some amphibian top trumps. </w:t>
            </w:r>
          </w:p>
          <w:p w:rsidR="00D407DE" w:rsidRPr="00722357" w:rsidRDefault="00D407DE" w:rsidP="005A48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D6F0D" w:rsidRDefault="00023D17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FC2D2B0" wp14:editId="40195313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0</wp:posOffset>
                  </wp:positionV>
                  <wp:extent cx="2000250" cy="14801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2" t="11104" r="12253" b="9006"/>
                          <a:stretch/>
                        </pic:blipFill>
                        <pic:spPr bwMode="auto">
                          <a:xfrm>
                            <a:off x="0" y="0"/>
                            <a:ext cx="2000250" cy="148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F0D">
              <w:rPr>
                <w:rFonts w:ascii="Arial" w:eastAsia="Times New Roman" w:hAnsi="Arial" w:cs="Arial"/>
                <w:sz w:val="20"/>
                <w:szCs w:val="24"/>
              </w:rPr>
              <w:t>Start the ‘Anywhere Island’ project. Design your own island, create a flag and write your very own national anthem.</w:t>
            </w:r>
          </w:p>
          <w:p w:rsidR="00BD6F0D" w:rsidRDefault="00BD6F0D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407DE" w:rsidRPr="000865D2" w:rsidRDefault="00BD6F0D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Keep look after your mental wellbeing as well as your physical wellbeing- have a look at the ‘5 ways to wellbeing’ activity and the ‘worry tree’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8505" w:type="dxa"/>
          </w:tcPr>
          <w:p w:rsidR="00532D2E" w:rsidRPr="00D407DE" w:rsidRDefault="00D93D30" w:rsidP="00D407DE">
            <w:pPr>
              <w:pStyle w:val="Pa1"/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32D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F4128" w:rsidRPr="00532D2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32D2E" w:rsidRPr="00532D2E">
              <w:rPr>
                <w:rFonts w:asciiTheme="minorHAnsi" w:hAnsiTheme="minorHAnsi" w:cstheme="minorHAnsi"/>
                <w:sz w:val="22"/>
                <w:szCs w:val="22"/>
              </w:rPr>
              <w:t xml:space="preserve">heck this website for daily ideas and lessons: </w:t>
            </w:r>
            <w:hyperlink r:id="rId15" w:history="1">
              <w:r w:rsidR="00532D2E" w:rsidRPr="00532D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https://www.bbc.co.uk/bitesize/subjects/zvnrq6f</w:t>
              </w:r>
            </w:hyperlink>
          </w:p>
        </w:tc>
      </w:tr>
      <w:tr w:rsidR="00D93D30" w:rsidRPr="000865D2" w:rsidTr="00F3550D">
        <w:trPr>
          <w:trHeight w:val="944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Creative Arts</w:t>
            </w:r>
          </w:p>
        </w:tc>
        <w:tc>
          <w:tcPr>
            <w:tcW w:w="8505" w:type="dxa"/>
          </w:tcPr>
          <w:p w:rsidR="00D93D30" w:rsidRDefault="00D407DE" w:rsidP="000C337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0</wp:posOffset>
                  </wp:positionV>
                  <wp:extent cx="1497330" cy="1685925"/>
                  <wp:effectExtent l="0" t="0" r="762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5" t="20337" r="50310" b="25432"/>
                          <a:stretch/>
                        </pic:blipFill>
                        <pic:spPr bwMode="auto">
                          <a:xfrm>
                            <a:off x="0" y="0"/>
                            <a:ext cx="1497330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D2E">
              <w:t>Complete the ‘Texture treasure hunt’ lessons:</w:t>
            </w:r>
          </w:p>
          <w:p w:rsidR="00532D2E" w:rsidRDefault="00C6389E" w:rsidP="000C3376">
            <w:pPr>
              <w:spacing w:after="0" w:line="240" w:lineRule="auto"/>
            </w:pPr>
            <w:hyperlink r:id="rId17" w:history="1">
              <w:r w:rsidR="00532D2E">
                <w:rPr>
                  <w:rStyle w:val="Hyperlink"/>
                </w:rPr>
                <w:t>https://www.thenational.academy/year-6/foundation/texture-treasure-hunt-year-6-wk1-5</w:t>
              </w:r>
            </w:hyperlink>
          </w:p>
          <w:p w:rsidR="00532D2E" w:rsidRPr="000F368C" w:rsidRDefault="00532D2E" w:rsidP="00D407DE">
            <w:pPr>
              <w:spacing w:after="0" w:line="240" w:lineRule="auto"/>
            </w:pPr>
            <w:r>
              <w:t xml:space="preserve">Please send in samples of your work for me to update the blog. </w:t>
            </w: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8505" w:type="dxa"/>
          </w:tcPr>
          <w:p w:rsidR="00D93D30" w:rsidRDefault="00D407DE" w:rsidP="00D93D30">
            <w:pPr>
              <w:spacing w:after="0" w:line="240" w:lineRule="auto"/>
            </w:pPr>
            <w:r>
              <w:t>Have a go at some disco yoga:</w:t>
            </w:r>
          </w:p>
          <w:p w:rsidR="00D407DE" w:rsidRDefault="00C6389E" w:rsidP="00D93D30">
            <w:pPr>
              <w:spacing w:after="0" w:line="240" w:lineRule="auto"/>
            </w:pPr>
            <w:hyperlink r:id="rId18" w:history="1">
              <w:r w:rsidR="00D407DE">
                <w:rPr>
                  <w:rStyle w:val="Hyperlink"/>
                </w:rPr>
                <w:t>https://www.youtube.com/watch?v=PSgZl8f5leU</w:t>
              </w:r>
            </w:hyperlink>
          </w:p>
          <w:p w:rsidR="00D407DE" w:rsidRDefault="00D407DE" w:rsidP="00D93D30">
            <w:pPr>
              <w:spacing w:after="0" w:line="240" w:lineRule="auto"/>
            </w:pPr>
          </w:p>
          <w:p w:rsidR="00D407DE" w:rsidRDefault="00D407DE" w:rsidP="00D93D30">
            <w:pPr>
              <w:spacing w:after="0" w:line="240" w:lineRule="auto"/>
            </w:pPr>
            <w:r>
              <w:t>Try a 10 minute Disney shake up:</w:t>
            </w:r>
          </w:p>
          <w:p w:rsidR="00D407DE" w:rsidRDefault="00C6389E" w:rsidP="00D93D30">
            <w:pPr>
              <w:spacing w:after="0" w:line="240" w:lineRule="auto"/>
            </w:pPr>
            <w:hyperlink r:id="rId19" w:history="1">
              <w:r w:rsidR="00D407DE">
                <w:rPr>
                  <w:rStyle w:val="Hyperlink"/>
                </w:rPr>
                <w:t>https://www.nhs.uk/10-minute-shake-up/shake-ups</w:t>
              </w:r>
            </w:hyperlink>
          </w:p>
          <w:p w:rsidR="00D407DE" w:rsidRDefault="00D407DE" w:rsidP="00D93D30">
            <w:pPr>
              <w:spacing w:after="0" w:line="240" w:lineRule="auto"/>
            </w:pPr>
          </w:p>
          <w:p w:rsidR="00D407DE" w:rsidRDefault="00D407DE" w:rsidP="00D93D30">
            <w:pPr>
              <w:spacing w:after="0" w:line="240" w:lineRule="auto"/>
            </w:pPr>
            <w:r>
              <w:t>Try this Dance workout:</w:t>
            </w:r>
          </w:p>
          <w:p w:rsidR="00D407DE" w:rsidRPr="000865D2" w:rsidRDefault="00C6389E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0" w:history="1">
              <w:r w:rsidR="00D407DE">
                <w:rPr>
                  <w:rStyle w:val="Hyperlink"/>
                </w:rPr>
                <w:t>https://www.youtube.com/watch?v=L_A_HjHZxfI</w:t>
              </w:r>
            </w:hyperlink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8505" w:type="dxa"/>
          </w:tcPr>
          <w:p w:rsidR="00D93D30" w:rsidRPr="00E45FB1" w:rsidRDefault="00857B61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52ACA3A" wp14:editId="659CFEBE">
                  <wp:simplePos x="0" y="0"/>
                  <wp:positionH relativeFrom="margin">
                    <wp:posOffset>36195</wp:posOffset>
                  </wp:positionH>
                  <wp:positionV relativeFrom="paragraph">
                    <wp:posOffset>55880</wp:posOffset>
                  </wp:positionV>
                  <wp:extent cx="1315720" cy="1133475"/>
                  <wp:effectExtent l="0" t="0" r="0" b="9525"/>
                  <wp:wrapSquare wrapText="bothSides"/>
                  <wp:docPr id="2" name="Picture 2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D30"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="00D93D30"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407DE" w:rsidRDefault="00D407DE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 the </w:t>
            </w:r>
            <w:r w:rsidR="00857B61">
              <w:rPr>
                <w:rFonts w:ascii="Arial" w:eastAsia="Times New Roman" w:hAnsi="Arial" w:cs="Arial"/>
                <w:sz w:val="20"/>
                <w:szCs w:val="20"/>
              </w:rPr>
              <w:t>description ‘Patronus charm’</w:t>
            </w:r>
          </w:p>
          <w:p w:rsidR="00857B61" w:rsidRDefault="00857B61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Answer the questions using your inference skills. </w:t>
            </w:r>
          </w:p>
          <w:p w:rsidR="00857B61" w:rsidRDefault="00857B61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7B61" w:rsidRDefault="00857B61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7B61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Look at the 40 book based activities- which ones can you complete?</w:t>
            </w:r>
          </w:p>
          <w:p w:rsidR="00023D17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 bug club- Mrs Gething sent out an email about changes to your account so please check.</w:t>
            </w:r>
          </w:p>
          <w:p w:rsidR="00023D17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857B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 </w:t>
            </w:r>
            <w:hyperlink r:id="rId22" w:history="1">
              <w:r>
                <w:rPr>
                  <w:rStyle w:val="Hyperlink"/>
                </w:rPr>
                <w:t>https://readtheory.org/auth/login</w:t>
              </w:r>
            </w:hyperlink>
            <w:r>
              <w:t xml:space="preserve"> to practise some comprehension work.</w:t>
            </w:r>
          </w:p>
          <w:p w:rsidR="00023D17" w:rsidRDefault="00023D17" w:rsidP="00857B61">
            <w:pPr>
              <w:spacing w:after="0" w:line="240" w:lineRule="auto"/>
            </w:pPr>
          </w:p>
          <w:p w:rsidR="00023D17" w:rsidRDefault="00023D17" w:rsidP="00857B61">
            <w:pPr>
              <w:spacing w:after="0" w:line="240" w:lineRule="auto"/>
            </w:pPr>
            <w:r>
              <w:rPr>
                <w:rFonts w:ascii="Jokerman" w:hAnsi="Jokerman"/>
                <w:sz w:val="52"/>
                <w:szCs w:val="52"/>
              </w:rPr>
              <w:t xml:space="preserve">Reading competition: </w:t>
            </w:r>
            <w:r>
              <w:t xml:space="preserve">please send in photographs of you reading your favourite books in strange locations around your house/garden. </w:t>
            </w:r>
          </w:p>
          <w:p w:rsidR="00D93D30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should be reading for at least 20 minutes each day in whatever form you like. </w:t>
            </w:r>
          </w:p>
          <w:p w:rsidR="00023D17" w:rsidRPr="000865D2" w:rsidRDefault="00023D17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93D30" w:rsidRPr="000865D2" w:rsidTr="00D93D30">
        <w:trPr>
          <w:trHeight w:val="1142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D93D30" w:rsidRDefault="00D93D30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D93D30" w:rsidRDefault="00D93D30" w:rsidP="00D2398A">
            <w:pPr>
              <w:spacing w:after="0" w:line="240" w:lineRule="auto"/>
            </w:pPr>
          </w:p>
          <w:p w:rsidR="00D93D30" w:rsidRDefault="00C6389E" w:rsidP="00D2398A">
            <w:pPr>
              <w:spacing w:after="0" w:line="240" w:lineRule="auto"/>
              <w:rPr>
                <w:rStyle w:val="Hyperlink"/>
              </w:rPr>
            </w:pPr>
            <w:hyperlink r:id="rId23" w:history="1">
              <w:r w:rsidR="00D93D30">
                <w:rPr>
                  <w:rStyle w:val="Hyperlink"/>
                </w:rPr>
                <w:t>https://mathsframe.co.uk/en/resources/resource/486/Y6-Arithmetic-Practice</w:t>
              </w:r>
            </w:hyperlink>
          </w:p>
          <w:p w:rsidR="00023D17" w:rsidRPr="000865D2" w:rsidRDefault="00023D17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4" w:history="1">
              <w:r>
                <w:rPr>
                  <w:rStyle w:val="Hyperlink"/>
                </w:rPr>
                <w:t>https://mathsbot.com/starters/retrievalStarter</w:t>
              </w:r>
            </w:hyperlink>
          </w:p>
        </w:tc>
      </w:tr>
    </w:tbl>
    <w:p w:rsidR="00221CE5" w:rsidRDefault="00221CE5"/>
    <w:sectPr w:rsidR="00221CE5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9E" w:rsidRDefault="00C6389E" w:rsidP="00FF02B8">
      <w:pPr>
        <w:spacing w:after="0" w:line="240" w:lineRule="auto"/>
      </w:pPr>
      <w:r>
        <w:separator/>
      </w:r>
    </w:p>
  </w:endnote>
  <w:endnote w:type="continuationSeparator" w:id="0">
    <w:p w:rsidR="00C6389E" w:rsidRDefault="00C6389E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9E" w:rsidRDefault="00C6389E" w:rsidP="00FF02B8">
      <w:pPr>
        <w:spacing w:after="0" w:line="240" w:lineRule="auto"/>
      </w:pPr>
      <w:r>
        <w:separator/>
      </w:r>
    </w:p>
  </w:footnote>
  <w:footnote w:type="continuationSeparator" w:id="0">
    <w:p w:rsidR="00C6389E" w:rsidRDefault="00C6389E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 </w:t>
    </w:r>
    <w:r w:rsidR="00C26D02">
      <w:rPr>
        <w:rFonts w:ascii="Comic Sans MS" w:hAnsi="Comic Sans MS"/>
        <w:sz w:val="32"/>
        <w:szCs w:val="32"/>
      </w:rPr>
      <w:t>11</w:t>
    </w:r>
    <w:r w:rsidR="00DA4015" w:rsidRPr="00DA4015">
      <w:rPr>
        <w:rFonts w:ascii="Comic Sans MS" w:hAnsi="Comic Sans MS"/>
        <w:sz w:val="32"/>
        <w:szCs w:val="32"/>
        <w:vertAlign w:val="superscript"/>
      </w:rPr>
      <w:t>th</w:t>
    </w:r>
    <w:r w:rsidR="00DA4015">
      <w:rPr>
        <w:rFonts w:ascii="Comic Sans MS" w:hAnsi="Comic Sans MS"/>
        <w:sz w:val="32"/>
        <w:szCs w:val="32"/>
      </w:rPr>
      <w:t xml:space="preserve"> May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23D17"/>
    <w:rsid w:val="0004026B"/>
    <w:rsid w:val="000B2941"/>
    <w:rsid w:val="000C3376"/>
    <w:rsid w:val="000F368C"/>
    <w:rsid w:val="00142D03"/>
    <w:rsid w:val="00144DC4"/>
    <w:rsid w:val="001A07B4"/>
    <w:rsid w:val="001A415F"/>
    <w:rsid w:val="00212CDF"/>
    <w:rsid w:val="0022019D"/>
    <w:rsid w:val="00221CE5"/>
    <w:rsid w:val="00244A1F"/>
    <w:rsid w:val="00245054"/>
    <w:rsid w:val="002C4049"/>
    <w:rsid w:val="002F4128"/>
    <w:rsid w:val="00371BB9"/>
    <w:rsid w:val="003870EF"/>
    <w:rsid w:val="003939EA"/>
    <w:rsid w:val="003B0766"/>
    <w:rsid w:val="003C106C"/>
    <w:rsid w:val="003F1280"/>
    <w:rsid w:val="00461DAC"/>
    <w:rsid w:val="00532D2E"/>
    <w:rsid w:val="00537699"/>
    <w:rsid w:val="005A48D6"/>
    <w:rsid w:val="00652928"/>
    <w:rsid w:val="006A2549"/>
    <w:rsid w:val="006C78AA"/>
    <w:rsid w:val="006E5C28"/>
    <w:rsid w:val="006E642E"/>
    <w:rsid w:val="006F4A13"/>
    <w:rsid w:val="00722357"/>
    <w:rsid w:val="00740E07"/>
    <w:rsid w:val="00763F8E"/>
    <w:rsid w:val="00800782"/>
    <w:rsid w:val="008425CD"/>
    <w:rsid w:val="00857B61"/>
    <w:rsid w:val="00A24C72"/>
    <w:rsid w:val="00AB1E96"/>
    <w:rsid w:val="00AD7BC6"/>
    <w:rsid w:val="00B81326"/>
    <w:rsid w:val="00BD6F0D"/>
    <w:rsid w:val="00BF33DB"/>
    <w:rsid w:val="00BF5F05"/>
    <w:rsid w:val="00BF7243"/>
    <w:rsid w:val="00C26D02"/>
    <w:rsid w:val="00C4388D"/>
    <w:rsid w:val="00C5614E"/>
    <w:rsid w:val="00C6389E"/>
    <w:rsid w:val="00CD1B50"/>
    <w:rsid w:val="00CE26B3"/>
    <w:rsid w:val="00CF2898"/>
    <w:rsid w:val="00D071BB"/>
    <w:rsid w:val="00D2398A"/>
    <w:rsid w:val="00D407DE"/>
    <w:rsid w:val="00D93D30"/>
    <w:rsid w:val="00DA4015"/>
    <w:rsid w:val="00DB063F"/>
    <w:rsid w:val="00DF408B"/>
    <w:rsid w:val="00E45FB1"/>
    <w:rsid w:val="00E65850"/>
    <w:rsid w:val="00E71371"/>
    <w:rsid w:val="00EA60AB"/>
    <w:rsid w:val="00EA783B"/>
    <w:rsid w:val="00EB7D45"/>
    <w:rsid w:val="00F3550D"/>
    <w:rsid w:val="00F47FC1"/>
    <w:rsid w:val="00F55C82"/>
    <w:rsid w:val="00F766F8"/>
    <w:rsid w:val="00F95BF9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9A3C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F1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PSgZl8f5le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thenational.academy/online-classroom/year-6/english" TargetMode="External"/><Relationship Id="rId12" Type="http://schemas.openxmlformats.org/officeDocument/2006/relationships/hyperlink" Target="https://www.thenational.academy/year-6/foundation/what-are-the-different-animal-kingdoms-year-6-wk3-3" TargetMode="External"/><Relationship Id="rId17" Type="http://schemas.openxmlformats.org/officeDocument/2006/relationships/hyperlink" Target="https://www.thenational.academy/year-6/foundation/texture-treasure-hunt-year-6-wk1-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L_A_HjHZxf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" TargetMode="External"/><Relationship Id="rId24" Type="http://schemas.openxmlformats.org/officeDocument/2006/relationships/hyperlink" Target="https://mathsbot.com/starters/retrievalStar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subjects/zvnrq6f" TargetMode="External"/><Relationship Id="rId23" Type="http://schemas.openxmlformats.org/officeDocument/2006/relationships/hyperlink" Target="https://mathsframe.co.uk/en/resources/resource/486/Y6-Arithmetic-Practice" TargetMode="External"/><Relationship Id="rId10" Type="http://schemas.openxmlformats.org/officeDocument/2006/relationships/hyperlink" Target="https://spellingframe.co.uk/spelling-rule/40/47-Words-with-silent-letters-i.e.-letters-whose-presence-cannot-be-predicted-from-the-pronunciation-of-the-word" TargetMode="External"/><Relationship Id="rId19" Type="http://schemas.openxmlformats.org/officeDocument/2006/relationships/hyperlink" Target="https://www.nhs.uk/10-minute-shake-up/shake-up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8.jpg@01D1034F.72AAA22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readtheory.org/auth/logi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C3A1-3753-460A-A363-5372FEF5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4</cp:revision>
  <dcterms:created xsi:type="dcterms:W3CDTF">2020-05-10T12:30:00Z</dcterms:created>
  <dcterms:modified xsi:type="dcterms:W3CDTF">2020-05-10T13:46:00Z</dcterms:modified>
</cp:coreProperties>
</file>