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9"/>
        <w:gridCol w:w="3434"/>
        <w:gridCol w:w="3719"/>
      </w:tblGrid>
      <w:tr w:rsidR="00541BD9" w:rsidRPr="000865D2" w14:paraId="74A6FFAA" w14:textId="77777777" w:rsidTr="00A06E53">
        <w:trPr>
          <w:cantSplit/>
        </w:trPr>
        <w:tc>
          <w:tcPr>
            <w:tcW w:w="2090" w:type="dxa"/>
          </w:tcPr>
          <w:p w14:paraId="63BEF44F" w14:textId="77777777" w:rsidR="00541BD9" w:rsidRPr="00541BD9" w:rsidRDefault="00541BD9" w:rsidP="00541BD9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541BD9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7152" w:type="dxa"/>
            <w:gridSpan w:val="2"/>
          </w:tcPr>
          <w:p w14:paraId="69A5E3B2" w14:textId="2C815E91" w:rsidR="00541BD9" w:rsidRPr="00541BD9" w:rsidRDefault="00541BD9" w:rsidP="00541B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u w:val="single"/>
              </w:rPr>
            </w:pPr>
            <w:r w:rsidRPr="00541BD9">
              <w:rPr>
                <w:rFonts w:ascii="Comic Sans MS" w:eastAsia="Times New Roman" w:hAnsi="Comic Sans MS" w:cs="Arial"/>
                <w:sz w:val="24"/>
                <w:szCs w:val="24"/>
                <w:u w:val="single"/>
              </w:rPr>
              <w:t>The Great Fire of London</w:t>
            </w:r>
          </w:p>
          <w:p w14:paraId="220A6EF2" w14:textId="77777777" w:rsidR="00541BD9" w:rsidRPr="00541BD9" w:rsidRDefault="00541BD9" w:rsidP="00541B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u w:val="single"/>
              </w:rPr>
            </w:pPr>
          </w:p>
          <w:p w14:paraId="3E21F7D7" w14:textId="1C1D1063" w:rsidR="00541BD9" w:rsidRPr="00541BD9" w:rsidRDefault="00541BD9" w:rsidP="00541B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u w:val="single"/>
              </w:rPr>
            </w:pPr>
            <w:r w:rsidRPr="00541BD9">
              <w:rPr>
                <w:rFonts w:ascii="Comic Sans MS" w:eastAsia="Times New Roman" w:hAnsi="Comic Sans MS" w:cs="Arial"/>
                <w:sz w:val="24"/>
                <w:szCs w:val="24"/>
                <w:u w:val="single"/>
              </w:rPr>
              <w:t>Dear Parents, Carers</w:t>
            </w:r>
          </w:p>
          <w:p w14:paraId="382DBF9C" w14:textId="39347396" w:rsidR="00541BD9" w:rsidRPr="00541BD9" w:rsidRDefault="00541BD9" w:rsidP="00541B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541BD9">
              <w:rPr>
                <w:rFonts w:ascii="Comic Sans MS" w:eastAsia="Times New Roman" w:hAnsi="Comic Sans MS" w:cs="Arial"/>
                <w:sz w:val="24"/>
                <w:szCs w:val="24"/>
              </w:rPr>
              <w:t>I hope that you are all keeping safe and staying well. Please find attached the home learning for the week beginning 16</w:t>
            </w:r>
            <w:r w:rsidRPr="00541BD9">
              <w:rPr>
                <w:rFonts w:ascii="Comic Sans MS" w:eastAsia="Times New Roman" w:hAnsi="Comic Sans MS" w:cs="Arial"/>
                <w:sz w:val="24"/>
                <w:szCs w:val="24"/>
                <w:vertAlign w:val="superscript"/>
              </w:rPr>
              <w:t>th</w:t>
            </w:r>
            <w:r w:rsidRPr="00541BD9">
              <w:rPr>
                <w:rFonts w:ascii="Comic Sans MS" w:eastAsia="Times New Roman" w:hAnsi="Comic Sans MS" w:cs="Arial"/>
                <w:sz w:val="24"/>
                <w:szCs w:val="24"/>
              </w:rPr>
              <w:t xml:space="preserve"> November. </w:t>
            </w:r>
            <w:r w:rsidR="00A67F82">
              <w:rPr>
                <w:rFonts w:ascii="Comic Sans MS" w:eastAsia="Times New Roman" w:hAnsi="Comic Sans MS" w:cs="Arial"/>
                <w:sz w:val="24"/>
                <w:szCs w:val="24"/>
              </w:rPr>
              <w:t xml:space="preserve">Any attachments mentioned are on Seesaw. </w:t>
            </w:r>
            <w:r w:rsidRPr="00541BD9">
              <w:rPr>
                <w:rFonts w:ascii="Comic Sans MS" w:eastAsia="Times New Roman" w:hAnsi="Comic Sans MS" w:cs="Arial"/>
                <w:sz w:val="24"/>
                <w:szCs w:val="24"/>
              </w:rPr>
              <w:t xml:space="preserve">If your child completes any work, please post it on Seesaw, where I </w:t>
            </w:r>
            <w:r w:rsidR="00A67F82">
              <w:rPr>
                <w:rFonts w:ascii="Comic Sans MS" w:eastAsia="Times New Roman" w:hAnsi="Comic Sans MS" w:cs="Arial"/>
                <w:sz w:val="24"/>
                <w:szCs w:val="24"/>
              </w:rPr>
              <w:t xml:space="preserve">will </w:t>
            </w:r>
            <w:r w:rsidRPr="00541BD9">
              <w:rPr>
                <w:rFonts w:ascii="Comic Sans MS" w:eastAsia="Times New Roman" w:hAnsi="Comic Sans MS" w:cs="Arial"/>
                <w:sz w:val="24"/>
                <w:szCs w:val="24"/>
              </w:rPr>
              <w:t xml:space="preserve">review it daily. Further zoom links have been sent via School Ping and zoom lessons will be at 09:00am and 11:00am each day. If you have any worries or concerns, do not hesitate to contact </w:t>
            </w:r>
            <w:hyperlink r:id="rId6" w:history="1">
              <w:r w:rsidRPr="00541BD9">
                <w:rPr>
                  <w:rStyle w:val="Hyperlink"/>
                  <w:rFonts w:ascii="Comic Sans MS" w:eastAsia="Times New Roman" w:hAnsi="Comic Sans MS" w:cs="Arial"/>
                  <w:sz w:val="24"/>
                  <w:szCs w:val="24"/>
                </w:rPr>
                <w:t>admin@broadbentfold.tameside.sch.uk</w:t>
              </w:r>
            </w:hyperlink>
          </w:p>
          <w:p w14:paraId="4E1C889B" w14:textId="77777777" w:rsidR="00541BD9" w:rsidRPr="00541BD9" w:rsidRDefault="00541BD9" w:rsidP="00541B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37B18058" w14:textId="77777777" w:rsidR="00541BD9" w:rsidRPr="00541BD9" w:rsidRDefault="00541BD9" w:rsidP="00541B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541BD9">
              <w:rPr>
                <w:rFonts w:ascii="Comic Sans MS" w:eastAsia="Times New Roman" w:hAnsi="Comic Sans MS" w:cs="Arial"/>
                <w:sz w:val="24"/>
                <w:szCs w:val="24"/>
              </w:rPr>
              <w:t>Kind regards</w:t>
            </w:r>
          </w:p>
          <w:p w14:paraId="2FAF56F0" w14:textId="2F95883C" w:rsidR="00541BD9" w:rsidRPr="00541BD9" w:rsidRDefault="00541BD9" w:rsidP="00541B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541BD9">
              <w:rPr>
                <w:rFonts w:ascii="Comic Sans MS" w:eastAsia="Times New Roman" w:hAnsi="Comic Sans MS" w:cs="Arial"/>
                <w:sz w:val="24"/>
                <w:szCs w:val="24"/>
              </w:rPr>
              <w:t>Miss Glenn.</w:t>
            </w:r>
          </w:p>
        </w:tc>
      </w:tr>
      <w:tr w:rsidR="00541BD9" w:rsidRPr="000865D2" w14:paraId="25FF27A3" w14:textId="77777777" w:rsidTr="00A06E53">
        <w:trPr>
          <w:trHeight w:val="1483"/>
        </w:trPr>
        <w:tc>
          <w:tcPr>
            <w:tcW w:w="2090" w:type="dxa"/>
          </w:tcPr>
          <w:p w14:paraId="45AB0BBA" w14:textId="77777777" w:rsidR="00541BD9" w:rsidRPr="00541BD9" w:rsidRDefault="00541BD9" w:rsidP="00541BD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541BD9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Literacy and Communication</w:t>
            </w:r>
          </w:p>
        </w:tc>
        <w:tc>
          <w:tcPr>
            <w:tcW w:w="3433" w:type="dxa"/>
          </w:tcPr>
          <w:p w14:paraId="33CE490D" w14:textId="77777777" w:rsidR="00541BD9" w:rsidRPr="00541BD9" w:rsidRDefault="009555F4" w:rsidP="00541BD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highlight w:val="yellow"/>
              </w:rPr>
            </w:pPr>
            <w:hyperlink r:id="rId7" w:history="1">
              <w:r w:rsidR="00541BD9" w:rsidRPr="00541BD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https://www.bbc.co.uk/bitesize/articles/zg72dp3</w:t>
              </w:r>
            </w:hyperlink>
            <w:r w:rsidR="00541BD9" w:rsidRPr="00541BD9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14:paraId="0BD53637" w14:textId="77777777" w:rsidR="00541BD9" w:rsidRPr="00541BD9" w:rsidRDefault="00541BD9" w:rsidP="00541B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41BD9">
              <w:rPr>
                <w:rFonts w:ascii="Comic Sans MS" w:hAnsi="Comic Sans MS"/>
                <w:sz w:val="24"/>
                <w:szCs w:val="24"/>
              </w:rPr>
              <w:t xml:space="preserve">Please use the bitesize link to practise your tricky words.  </w:t>
            </w:r>
          </w:p>
          <w:p w14:paraId="0D8DA231" w14:textId="77777777" w:rsidR="00541BD9" w:rsidRPr="00541BD9" w:rsidRDefault="00541BD9" w:rsidP="00541B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D93ECD9" w14:textId="0A49F033" w:rsidR="00541BD9" w:rsidRPr="00541BD9" w:rsidRDefault="00541BD9" w:rsidP="00541B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41BD9">
              <w:rPr>
                <w:rFonts w:ascii="Comic Sans MS" w:hAnsi="Comic Sans MS"/>
                <w:sz w:val="24"/>
                <w:szCs w:val="24"/>
              </w:rPr>
              <w:t>Please practise your common exceptions words-see sheet in Seesaw</w:t>
            </w:r>
            <w:r w:rsidR="00A67F82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EF1F966" w14:textId="77777777" w:rsidR="00541BD9" w:rsidRPr="00541BD9" w:rsidRDefault="00541BD9" w:rsidP="00541B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3F9C394" w14:textId="77777777" w:rsidR="00541BD9" w:rsidRPr="00541BD9" w:rsidRDefault="00541BD9" w:rsidP="00541B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41BD9">
              <w:rPr>
                <w:rFonts w:ascii="Comic Sans MS" w:hAnsi="Comic Sans MS"/>
                <w:sz w:val="24"/>
                <w:szCs w:val="24"/>
              </w:rPr>
              <w:t>This week focus on how to use an apostrophe in a contraction. See attached sheets and in Seesaw.</w:t>
            </w:r>
          </w:p>
          <w:p w14:paraId="0E4ADB34" w14:textId="77777777" w:rsidR="00541BD9" w:rsidRPr="00541BD9" w:rsidRDefault="00541BD9" w:rsidP="00541B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4DEDB8DC" w14:textId="1434788D" w:rsidR="00541BD9" w:rsidRPr="00541BD9" w:rsidRDefault="00541BD9" w:rsidP="00541BD9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</w:tc>
        <w:tc>
          <w:tcPr>
            <w:tcW w:w="3719" w:type="dxa"/>
          </w:tcPr>
          <w:p w14:paraId="2110D707" w14:textId="77777777" w:rsidR="00541BD9" w:rsidRPr="00AF6848" w:rsidRDefault="00541BD9" w:rsidP="00541B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</w:rPr>
              <w:t>Instructions for a Fire Drill.</w:t>
            </w:r>
          </w:p>
          <w:p w14:paraId="1E15F7A5" w14:textId="7678E344" w:rsidR="00541BD9" w:rsidRPr="00AF6848" w:rsidRDefault="00541BD9" w:rsidP="00541B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AF6848">
              <w:rPr>
                <w:rFonts w:ascii="Comic Sans MS" w:eastAsia="Times New Roman" w:hAnsi="Comic Sans MS" w:cs="Arial"/>
                <w:sz w:val="24"/>
                <w:szCs w:val="24"/>
              </w:rPr>
              <w:t xml:space="preserve">Last week </w:t>
            </w:r>
            <w:r>
              <w:rPr>
                <w:rFonts w:ascii="Comic Sans MS" w:eastAsia="Times New Roman" w:hAnsi="Comic Sans MS" w:cs="Arial"/>
                <w:sz w:val="24"/>
                <w:szCs w:val="24"/>
              </w:rPr>
              <w:t xml:space="preserve">you were working on instructions using bossy verbs (imperative verbs) and adverbs. Can you write some </w:t>
            </w:r>
            <w:proofErr w:type="gramStart"/>
            <w:r>
              <w:rPr>
                <w:rFonts w:ascii="Comic Sans MS" w:eastAsia="Times New Roman" w:hAnsi="Comic Sans MS" w:cs="Arial"/>
                <w:sz w:val="24"/>
                <w:szCs w:val="24"/>
              </w:rPr>
              <w:t>instructions.</w:t>
            </w:r>
            <w:proofErr w:type="gramEnd"/>
            <w:r>
              <w:rPr>
                <w:rFonts w:ascii="Comic Sans MS" w:eastAsia="Times New Roman" w:hAnsi="Comic Sans MS" w:cs="Arial"/>
                <w:sz w:val="24"/>
                <w:szCs w:val="24"/>
              </w:rPr>
              <w:t xml:space="preserve"> Use the PowerPoint and word mat to help you</w:t>
            </w:r>
            <w:r w:rsidR="00A67F82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4"/>
                <w:szCs w:val="24"/>
              </w:rPr>
              <w:t>in seesaw.</w:t>
            </w:r>
          </w:p>
          <w:p w14:paraId="1238BEDF" w14:textId="4BCA2F16" w:rsidR="00541BD9" w:rsidRPr="000865D2" w:rsidRDefault="00541BD9" w:rsidP="0054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</w:rPr>
              <w:t>We can show any work i</w:t>
            </w:r>
            <w:r w:rsidRPr="00AF6848">
              <w:rPr>
                <w:rFonts w:ascii="Comic Sans MS" w:eastAsia="Times New Roman" w:hAnsi="Comic Sans MS" w:cs="Arial"/>
                <w:sz w:val="24"/>
                <w:szCs w:val="24"/>
              </w:rPr>
              <w:t xml:space="preserve">n </w:t>
            </w:r>
            <w:r>
              <w:rPr>
                <w:rFonts w:ascii="Comic Sans MS" w:eastAsia="Times New Roman" w:hAnsi="Comic Sans MS" w:cs="Arial"/>
                <w:b/>
                <w:sz w:val="32"/>
                <w:szCs w:val="32"/>
                <w:u w:val="single"/>
              </w:rPr>
              <w:t>Wednesday’s</w:t>
            </w:r>
            <w:r w:rsidRPr="00AF6848">
              <w:rPr>
                <w:rFonts w:ascii="Comic Sans MS" w:eastAsia="Times New Roman" w:hAnsi="Comic Sans MS" w:cs="Arial"/>
                <w:b/>
                <w:sz w:val="32"/>
                <w:szCs w:val="32"/>
                <w:u w:val="single"/>
              </w:rPr>
              <w:t xml:space="preserve"> zoom session</w:t>
            </w:r>
            <w:r>
              <w:rPr>
                <w:rFonts w:ascii="Comic Sans MS" w:eastAsia="Times New Roman" w:hAnsi="Comic Sans MS" w:cs="Arial"/>
                <w:b/>
                <w:sz w:val="32"/>
                <w:szCs w:val="32"/>
                <w:u w:val="single"/>
              </w:rPr>
              <w:t xml:space="preserve"> </w:t>
            </w:r>
            <w:r w:rsidRPr="009656B9">
              <w:rPr>
                <w:rFonts w:ascii="Comic Sans MS" w:eastAsia="Times New Roman" w:hAnsi="Comic Sans MS" w:cs="Arial"/>
                <w:bCs/>
                <w:sz w:val="24"/>
                <w:szCs w:val="24"/>
              </w:rPr>
              <w:t>or you</w:t>
            </w:r>
            <w:r>
              <w:rPr>
                <w:rFonts w:ascii="Comic Sans MS" w:eastAsia="Times New Roman" w:hAnsi="Comic Sans MS" w:cs="Arial"/>
                <w:sz w:val="24"/>
                <w:szCs w:val="24"/>
              </w:rPr>
              <w:t xml:space="preserve"> can post it on Seesaw, we will work on instructions together in the zoom session too. </w:t>
            </w:r>
            <w:r w:rsidRPr="009656B9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 </w:t>
            </w:r>
          </w:p>
        </w:tc>
      </w:tr>
      <w:tr w:rsidR="00541BD9" w:rsidRPr="000865D2" w14:paraId="48331D6E" w14:textId="77777777" w:rsidTr="00A06E53">
        <w:tc>
          <w:tcPr>
            <w:tcW w:w="2090" w:type="dxa"/>
          </w:tcPr>
          <w:p w14:paraId="48A05BA6" w14:textId="77777777" w:rsidR="00541BD9" w:rsidRPr="00A06E53" w:rsidRDefault="00541BD9" w:rsidP="00541BD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A06E53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Maths and Problem Solving</w:t>
            </w:r>
          </w:p>
          <w:p w14:paraId="4AE8DB6D" w14:textId="77777777" w:rsidR="00541BD9" w:rsidRPr="00A06E53" w:rsidRDefault="00541BD9" w:rsidP="00541BD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</w:tcPr>
          <w:p w14:paraId="17C1D29F" w14:textId="255D22F1" w:rsidR="00541BD9" w:rsidRPr="00A06E53" w:rsidRDefault="00541BD9" w:rsidP="00541BD9">
            <w:pPr>
              <w:spacing w:after="0" w:line="240" w:lineRule="auto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 w:rsidRPr="00A06E53">
              <w:rPr>
                <w:rFonts w:ascii="Comic Sans MS" w:eastAsia="Times New Roman" w:hAnsi="Comic Sans MS" w:cs="Arial"/>
                <w:sz w:val="24"/>
                <w:szCs w:val="24"/>
              </w:rPr>
              <w:t xml:space="preserve">In maths we are making equal groups and adding equal groups. See </w:t>
            </w:r>
            <w:r w:rsidR="00A67F82">
              <w:rPr>
                <w:rFonts w:ascii="Comic Sans MS" w:eastAsia="Times New Roman" w:hAnsi="Comic Sans MS" w:cs="Arial"/>
                <w:sz w:val="24"/>
                <w:szCs w:val="24"/>
              </w:rPr>
              <w:t xml:space="preserve">activities in Seesaw. </w:t>
            </w:r>
            <w:r w:rsidRPr="00A06E53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</w:t>
            </w:r>
          </w:p>
          <w:p w14:paraId="01B9D523" w14:textId="77777777" w:rsidR="00541BD9" w:rsidRPr="00A06E53" w:rsidRDefault="00541BD9" w:rsidP="00541BD9">
            <w:pPr>
              <w:spacing w:after="0" w:line="240" w:lineRule="auto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14:paraId="51325C1B" w14:textId="77777777" w:rsidR="00541BD9" w:rsidRPr="00A06E53" w:rsidRDefault="00541BD9" w:rsidP="00541B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236C28E" w14:textId="54640730" w:rsidR="00541BD9" w:rsidRPr="00A06E53" w:rsidRDefault="00541BD9" w:rsidP="00541BD9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4"/>
              </w:rPr>
            </w:pPr>
          </w:p>
        </w:tc>
        <w:tc>
          <w:tcPr>
            <w:tcW w:w="3719" w:type="dxa"/>
          </w:tcPr>
          <w:p w14:paraId="62C125E7" w14:textId="77777777" w:rsidR="00541BD9" w:rsidRPr="00AF6848" w:rsidRDefault="00541BD9" w:rsidP="00541B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F6848">
              <w:rPr>
                <w:rFonts w:ascii="Comic Sans MS" w:hAnsi="Comic Sans MS"/>
                <w:sz w:val="24"/>
                <w:szCs w:val="24"/>
              </w:rPr>
              <w:t>Here is a link for Maths activities for the scheme that we use in school - White Rose Maths. Th</w:t>
            </w:r>
            <w:r>
              <w:rPr>
                <w:rFonts w:ascii="Comic Sans MS" w:hAnsi="Comic Sans MS"/>
                <w:sz w:val="24"/>
                <w:szCs w:val="24"/>
              </w:rPr>
              <w:t>is can be used to recap the learning so far</w:t>
            </w:r>
            <w:r w:rsidRPr="00AF6848">
              <w:rPr>
                <w:rFonts w:ascii="Comic Sans MS" w:hAnsi="Comic Sans MS"/>
                <w:sz w:val="24"/>
                <w:szCs w:val="24"/>
              </w:rPr>
              <w:t xml:space="preserve">. </w:t>
            </w:r>
            <w:hyperlink r:id="rId8" w:history="1">
              <w:r w:rsidRPr="00AF6848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https://whiterosemaths.com/homelearning/</w:t>
              </w:r>
            </w:hyperlink>
          </w:p>
          <w:p w14:paraId="71BBAEF0" w14:textId="44EF374F" w:rsidR="00541BD9" w:rsidRPr="000865D2" w:rsidRDefault="00541BD9" w:rsidP="00541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541BD9" w:rsidRPr="000865D2" w14:paraId="3311E4D1" w14:textId="77777777" w:rsidTr="00A06E53">
        <w:tc>
          <w:tcPr>
            <w:tcW w:w="2090" w:type="dxa"/>
          </w:tcPr>
          <w:p w14:paraId="6BFCE2B2" w14:textId="77777777" w:rsidR="00541BD9" w:rsidRPr="001D5B4C" w:rsidRDefault="00541BD9" w:rsidP="00541BD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1D5B4C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lastRenderedPageBreak/>
              <w:t>Science and the outside environment</w:t>
            </w:r>
          </w:p>
          <w:p w14:paraId="5F91A96B" w14:textId="77777777" w:rsidR="00541BD9" w:rsidRPr="001D5B4C" w:rsidRDefault="00541BD9" w:rsidP="00541BD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</w:tcPr>
          <w:p w14:paraId="2A94698A" w14:textId="4A1EBB25" w:rsidR="00541BD9" w:rsidRPr="001D5B4C" w:rsidRDefault="001D5B4C" w:rsidP="00541B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D5B4C">
              <w:rPr>
                <w:rFonts w:ascii="Comic Sans MS" w:hAnsi="Comic Sans MS"/>
                <w:sz w:val="24"/>
                <w:szCs w:val="24"/>
              </w:rPr>
              <w:t>Create a healthy lunchbox-see</w:t>
            </w:r>
            <w:r w:rsidR="00A67F82"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r w:rsidRPr="001D5B4C">
              <w:rPr>
                <w:rFonts w:ascii="Comic Sans MS" w:hAnsi="Comic Sans MS"/>
                <w:sz w:val="24"/>
                <w:szCs w:val="24"/>
              </w:rPr>
              <w:t>Seesaw.</w:t>
            </w:r>
          </w:p>
        </w:tc>
        <w:tc>
          <w:tcPr>
            <w:tcW w:w="3719" w:type="dxa"/>
          </w:tcPr>
          <w:p w14:paraId="229AF97C" w14:textId="77777777" w:rsidR="00541BD9" w:rsidRDefault="009555F4" w:rsidP="00541B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="00A06E53" w:rsidRPr="0045541E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https://www.bbc.co.uk/bitesize/collections/year-1-2-and-p2-3-science-topics/1</w:t>
              </w:r>
            </w:hyperlink>
            <w:r w:rsidR="00A06E53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14:paraId="7859FC35" w14:textId="77777777" w:rsidR="00A06E53" w:rsidRDefault="00A06E53" w:rsidP="00541B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E2D30E8" w14:textId="77777777" w:rsidR="00A06E53" w:rsidRDefault="00A06E53" w:rsidP="00541B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Look at these great Science lessons on humans and animals and create a scientific poster with drawings on what you learn. </w:t>
            </w:r>
          </w:p>
          <w:p w14:paraId="41CEBC12" w14:textId="47C00FDB" w:rsidR="00A06E53" w:rsidRPr="001D5B4C" w:rsidRDefault="00A06E53" w:rsidP="00541B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1BD9" w:rsidRPr="000865D2" w14:paraId="6D0D629A" w14:textId="77777777" w:rsidTr="00A06E53">
        <w:tc>
          <w:tcPr>
            <w:tcW w:w="2090" w:type="dxa"/>
          </w:tcPr>
          <w:p w14:paraId="5083FD71" w14:textId="77777777" w:rsidR="00541BD9" w:rsidRPr="001D5B4C" w:rsidRDefault="00541BD9" w:rsidP="00541BD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1D5B4C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Humanities and Citizenship</w:t>
            </w:r>
          </w:p>
          <w:p w14:paraId="729EB7E2" w14:textId="77777777" w:rsidR="00541BD9" w:rsidRPr="001D5B4C" w:rsidRDefault="00541BD9" w:rsidP="00541BD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</w:p>
          <w:p w14:paraId="4E013F27" w14:textId="77777777" w:rsidR="00541BD9" w:rsidRPr="001D5B4C" w:rsidRDefault="00541BD9" w:rsidP="00541BD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</w:tcPr>
          <w:p w14:paraId="5CB26117" w14:textId="77777777" w:rsidR="00541BD9" w:rsidRPr="001D5B4C" w:rsidRDefault="00541BD9" w:rsidP="00541BD9">
            <w:pPr>
              <w:spacing w:after="0" w:line="240" w:lineRule="auto"/>
              <w:rPr>
                <w:rFonts w:ascii="Comic Sans MS" w:eastAsia="Times New Roman" w:hAnsi="Comic Sans MS" w:cs="Arial"/>
                <w:noProof/>
                <w:sz w:val="24"/>
                <w:szCs w:val="24"/>
                <w:u w:val="single"/>
                <w:lang w:eastAsia="en-GB"/>
              </w:rPr>
            </w:pPr>
            <w:r w:rsidRPr="001D5B4C">
              <w:rPr>
                <w:rFonts w:ascii="Comic Sans MS" w:eastAsia="Times New Roman" w:hAnsi="Comic Sans MS" w:cs="Arial"/>
                <w:noProof/>
                <w:sz w:val="24"/>
                <w:szCs w:val="24"/>
                <w:u w:val="single"/>
                <w:lang w:eastAsia="en-GB"/>
              </w:rPr>
              <w:t>Samule Pepys Research</w:t>
            </w:r>
          </w:p>
          <w:p w14:paraId="42439928" w14:textId="06D2B25F" w:rsidR="00541BD9" w:rsidRPr="001D5B4C" w:rsidRDefault="00541BD9" w:rsidP="00541BD9">
            <w:pPr>
              <w:spacing w:after="0" w:line="240" w:lineRule="auto"/>
              <w:rPr>
                <w:rFonts w:ascii="Comic Sans MS" w:eastAsia="Times New Roman" w:hAnsi="Comic Sans MS" w:cs="Arial"/>
                <w:noProof/>
                <w:sz w:val="24"/>
                <w:szCs w:val="24"/>
                <w:lang w:eastAsia="en-GB"/>
              </w:rPr>
            </w:pPr>
            <w:r w:rsidRPr="001D5B4C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en-GB"/>
              </w:rPr>
              <w:t xml:space="preserve">Find out about the life of Samuel Pepys. Read the attachment </w:t>
            </w:r>
            <w:r w:rsidR="00A67F82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en-GB"/>
              </w:rPr>
              <w:t xml:space="preserve">in Seesaw </w:t>
            </w:r>
            <w:r w:rsidRPr="001D5B4C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en-GB"/>
              </w:rPr>
              <w:t xml:space="preserve">and follow the links. </w:t>
            </w:r>
          </w:p>
          <w:p w14:paraId="3657594A" w14:textId="77777777" w:rsidR="00541BD9" w:rsidRPr="001D5B4C" w:rsidRDefault="009555F4" w:rsidP="00541BD9">
            <w:pPr>
              <w:spacing w:after="0" w:line="240" w:lineRule="auto"/>
              <w:rPr>
                <w:rFonts w:ascii="Comic Sans MS" w:eastAsia="Times New Roman" w:hAnsi="Comic Sans MS" w:cs="Arial"/>
                <w:noProof/>
                <w:sz w:val="24"/>
                <w:szCs w:val="24"/>
                <w:lang w:eastAsia="en-GB"/>
              </w:rPr>
            </w:pPr>
            <w:hyperlink r:id="rId10" w:history="1">
              <w:r w:rsidR="00541BD9" w:rsidRPr="001D5B4C">
                <w:rPr>
                  <w:rStyle w:val="Hyperlink"/>
                  <w:rFonts w:ascii="Comic Sans MS" w:eastAsia="Times New Roman" w:hAnsi="Comic Sans MS" w:cs="Arial"/>
                  <w:noProof/>
                  <w:sz w:val="24"/>
                  <w:szCs w:val="24"/>
                  <w:lang w:eastAsia="en-GB"/>
                </w:rPr>
                <w:t>https://www.bbc.co.uk/bitesize/topics/z7d7gwx/articles/zhgxcqt</w:t>
              </w:r>
            </w:hyperlink>
            <w:r w:rsidR="00541BD9" w:rsidRPr="001D5B4C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en-GB"/>
              </w:rPr>
              <w:t xml:space="preserve">  </w:t>
            </w:r>
          </w:p>
          <w:p w14:paraId="500949D8" w14:textId="35EE7657" w:rsidR="00541BD9" w:rsidRDefault="00541BD9" w:rsidP="00541B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u w:val="single"/>
              </w:rPr>
            </w:pPr>
          </w:p>
          <w:p w14:paraId="183EC545" w14:textId="486F7E11" w:rsidR="005E643A" w:rsidRPr="005E643A" w:rsidRDefault="005E643A" w:rsidP="00541B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5E643A">
              <w:rPr>
                <w:rFonts w:ascii="Comic Sans MS" w:eastAsia="Times New Roman" w:hAnsi="Comic Sans MS" w:cs="Arial"/>
                <w:sz w:val="24"/>
                <w:szCs w:val="24"/>
              </w:rPr>
              <w:t xml:space="preserve">Write a factsheet </w:t>
            </w:r>
            <w:r>
              <w:rPr>
                <w:rFonts w:ascii="Comic Sans MS" w:eastAsia="Times New Roman" w:hAnsi="Comic Sans MS" w:cs="Arial"/>
                <w:sz w:val="24"/>
                <w:szCs w:val="24"/>
              </w:rPr>
              <w:t xml:space="preserve">to show what you know. </w:t>
            </w:r>
          </w:p>
          <w:p w14:paraId="20E0A44B" w14:textId="451BF90F" w:rsidR="00541BD9" w:rsidRPr="001D5B4C" w:rsidRDefault="00541BD9" w:rsidP="00541B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19" w:type="dxa"/>
          </w:tcPr>
          <w:p w14:paraId="1F4C23F2" w14:textId="77777777" w:rsidR="00541BD9" w:rsidRPr="001D5B4C" w:rsidRDefault="00541BD9" w:rsidP="00541B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u w:val="single"/>
              </w:rPr>
            </w:pPr>
            <w:r w:rsidRPr="001D5B4C">
              <w:rPr>
                <w:rFonts w:ascii="Comic Sans MS" w:eastAsia="Times New Roman" w:hAnsi="Comic Sans MS" w:cs="Arial"/>
                <w:sz w:val="24"/>
                <w:szCs w:val="24"/>
                <w:u w:val="single"/>
              </w:rPr>
              <w:t xml:space="preserve">Anti- Bullying Week </w:t>
            </w:r>
          </w:p>
          <w:p w14:paraId="470BAAB8" w14:textId="77777777" w:rsidR="00541BD9" w:rsidRPr="001D5B4C" w:rsidRDefault="00541BD9" w:rsidP="00541B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1D5B4C">
              <w:rPr>
                <w:rFonts w:ascii="Comic Sans MS" w:eastAsia="Times New Roman" w:hAnsi="Comic Sans MS" w:cs="Arial"/>
                <w:sz w:val="24"/>
                <w:szCs w:val="24"/>
              </w:rPr>
              <w:t xml:space="preserve">Watch some of the Anti-bullying videos </w:t>
            </w:r>
          </w:p>
          <w:p w14:paraId="25A138BA" w14:textId="77777777" w:rsidR="00541BD9" w:rsidRPr="001D5B4C" w:rsidRDefault="009555F4" w:rsidP="00541B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hyperlink r:id="rId11" w:history="1">
              <w:r w:rsidR="00541BD9" w:rsidRPr="001D5B4C">
                <w:rPr>
                  <w:rStyle w:val="Hyperlink"/>
                  <w:rFonts w:ascii="Comic Sans MS" w:eastAsia="Times New Roman" w:hAnsi="Comic Sans MS" w:cs="Arial"/>
                  <w:sz w:val="24"/>
                  <w:szCs w:val="24"/>
                </w:rPr>
                <w:t>https://www.bbc.co.uk/bitesize/topics/zbxxsbk/resources/1</w:t>
              </w:r>
            </w:hyperlink>
            <w:r w:rsidR="00541BD9" w:rsidRPr="001D5B4C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</w:t>
            </w:r>
          </w:p>
          <w:p w14:paraId="3509EFEB" w14:textId="77777777" w:rsidR="00541BD9" w:rsidRPr="001D5B4C" w:rsidRDefault="00541BD9" w:rsidP="00541BD9">
            <w:pPr>
              <w:spacing w:after="0" w:line="240" w:lineRule="auto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1D5B4C">
              <w:rPr>
                <w:rFonts w:ascii="Comic Sans MS" w:eastAsia="Calibri" w:hAnsi="Comic Sans MS" w:cs="Arial"/>
                <w:sz w:val="24"/>
                <w:szCs w:val="24"/>
              </w:rPr>
              <w:t xml:space="preserve">Write a positive anti- bullying message. </w:t>
            </w:r>
          </w:p>
          <w:p w14:paraId="5945D4A0" w14:textId="77777777" w:rsidR="00541BD9" w:rsidRPr="001D5B4C" w:rsidRDefault="00541BD9" w:rsidP="00541B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1D5B4C">
              <w:rPr>
                <w:rFonts w:ascii="Comic Sans MS" w:eastAsia="Calibri" w:hAnsi="Comic Sans MS" w:cs="Arial"/>
                <w:sz w:val="24"/>
                <w:szCs w:val="24"/>
              </w:rPr>
              <w:t xml:space="preserve">We will show these in </w:t>
            </w:r>
            <w:r w:rsidRPr="001D5B4C">
              <w:rPr>
                <w:rFonts w:ascii="Comic Sans MS" w:eastAsia="Calibri" w:hAnsi="Comic Sans MS" w:cs="Arial"/>
                <w:b/>
                <w:sz w:val="24"/>
                <w:szCs w:val="24"/>
                <w:u w:val="single"/>
              </w:rPr>
              <w:t>Friday’s zoom session</w:t>
            </w:r>
            <w:r w:rsidRPr="001D5B4C">
              <w:rPr>
                <w:rFonts w:ascii="Comic Sans MS" w:eastAsia="Calibri" w:hAnsi="Comic Sans MS" w:cs="Arial"/>
                <w:sz w:val="24"/>
                <w:szCs w:val="24"/>
              </w:rPr>
              <w:t>.</w:t>
            </w:r>
          </w:p>
          <w:p w14:paraId="66FAD830" w14:textId="77777777" w:rsidR="00541BD9" w:rsidRPr="001D5B4C" w:rsidRDefault="00541BD9" w:rsidP="00541B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0449004" w14:textId="77777777" w:rsidR="00541BD9" w:rsidRPr="001D5B4C" w:rsidRDefault="00541BD9" w:rsidP="00541B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D5B4C">
              <w:rPr>
                <w:rFonts w:ascii="Comic Sans MS" w:hAnsi="Comic Sans MS"/>
                <w:sz w:val="24"/>
                <w:szCs w:val="24"/>
              </w:rPr>
              <w:t xml:space="preserve">Watch Newsround and stay up to date with the latest news for children. If you have any questions about Newsround, please ask an adult. </w:t>
            </w:r>
            <w:hyperlink r:id="rId12" w:history="1">
              <w:r w:rsidRPr="001D5B4C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https://www.bbc.co.uk/newsround/news/watch_newsround</w:t>
              </w:r>
            </w:hyperlink>
            <w:r w:rsidRPr="001D5B4C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86F9E00" w14:textId="12363856" w:rsidR="00541BD9" w:rsidRPr="001D5B4C" w:rsidRDefault="00541BD9" w:rsidP="00541BD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6E53" w:rsidRPr="000865D2" w14:paraId="55E309D6" w14:textId="77777777" w:rsidTr="00A06E53">
        <w:trPr>
          <w:trHeight w:val="1775"/>
        </w:trPr>
        <w:tc>
          <w:tcPr>
            <w:tcW w:w="2090" w:type="dxa"/>
          </w:tcPr>
          <w:p w14:paraId="358CB0D9" w14:textId="77777777" w:rsidR="00A06E53" w:rsidRPr="001D5B4C" w:rsidRDefault="00A06E53" w:rsidP="00541BD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1D5B4C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Creative Arts</w:t>
            </w:r>
          </w:p>
        </w:tc>
        <w:tc>
          <w:tcPr>
            <w:tcW w:w="7152" w:type="dxa"/>
            <w:gridSpan w:val="2"/>
          </w:tcPr>
          <w:p w14:paraId="4BF01F06" w14:textId="61F0C42B" w:rsidR="00A06E53" w:rsidRPr="001D5B4C" w:rsidRDefault="00A06E53" w:rsidP="00541B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Create a sketch of your favourite thing, you can use pencil or coloured pencils. Tell me why it’s your favourite thing. </w:t>
            </w:r>
          </w:p>
        </w:tc>
      </w:tr>
      <w:tr w:rsidR="00541BD9" w:rsidRPr="000865D2" w14:paraId="5A91BC21" w14:textId="77777777" w:rsidTr="00A06E53">
        <w:trPr>
          <w:trHeight w:val="1775"/>
        </w:trPr>
        <w:tc>
          <w:tcPr>
            <w:tcW w:w="2090" w:type="dxa"/>
          </w:tcPr>
          <w:p w14:paraId="01FD4B1C" w14:textId="77777777" w:rsidR="00541BD9" w:rsidRPr="001D5B4C" w:rsidRDefault="00541BD9" w:rsidP="00541BD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1D5B4C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lastRenderedPageBreak/>
              <w:t>Physical Education</w:t>
            </w:r>
          </w:p>
        </w:tc>
        <w:tc>
          <w:tcPr>
            <w:tcW w:w="3433" w:type="dxa"/>
          </w:tcPr>
          <w:p w14:paraId="6D372804" w14:textId="3F10CEDB" w:rsidR="00541BD9" w:rsidRPr="001D5B4C" w:rsidRDefault="005E643A" w:rsidP="00541B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</w:rPr>
              <w:t xml:space="preserve">Go for a run outside and get some fresh air. </w:t>
            </w:r>
          </w:p>
        </w:tc>
        <w:tc>
          <w:tcPr>
            <w:tcW w:w="3719" w:type="dxa"/>
          </w:tcPr>
          <w:p w14:paraId="7979BCF7" w14:textId="77777777" w:rsidR="00541BD9" w:rsidRDefault="005E643A" w:rsidP="00541B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</w:rPr>
              <w:t xml:space="preserve">Follow these links for some great PE lessons. </w:t>
            </w:r>
          </w:p>
          <w:p w14:paraId="6E9E4504" w14:textId="77777777" w:rsidR="005E643A" w:rsidRDefault="005E643A" w:rsidP="00541B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21913457" w14:textId="73E1FCBD" w:rsidR="005E643A" w:rsidRPr="001D5B4C" w:rsidRDefault="009555F4" w:rsidP="00541B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hyperlink r:id="rId13" w:history="1">
              <w:r w:rsidR="005E643A" w:rsidRPr="0045541E">
                <w:rPr>
                  <w:rStyle w:val="Hyperlink"/>
                  <w:rFonts w:ascii="Comic Sans MS" w:eastAsia="Times New Roman" w:hAnsi="Comic Sans MS" w:cs="Arial"/>
                  <w:sz w:val="24"/>
                  <w:szCs w:val="24"/>
                </w:rPr>
                <w:t>https://youtu.be/SLrFkQ1YxxA</w:t>
              </w:r>
            </w:hyperlink>
            <w:r w:rsidR="005E643A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</w:t>
            </w:r>
          </w:p>
        </w:tc>
      </w:tr>
      <w:tr w:rsidR="00541BD9" w:rsidRPr="000865D2" w14:paraId="5318CB0E" w14:textId="77777777" w:rsidTr="00A06E53">
        <w:trPr>
          <w:trHeight w:val="1775"/>
        </w:trPr>
        <w:tc>
          <w:tcPr>
            <w:tcW w:w="2090" w:type="dxa"/>
          </w:tcPr>
          <w:p w14:paraId="23EB259E" w14:textId="77777777" w:rsidR="00541BD9" w:rsidRPr="005E643A" w:rsidRDefault="00541BD9" w:rsidP="00541BD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5E643A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3433" w:type="dxa"/>
          </w:tcPr>
          <w:p w14:paraId="47C9E235" w14:textId="0AA3F9B5" w:rsidR="00541BD9" w:rsidRPr="005E643A" w:rsidRDefault="005E643A" w:rsidP="00541B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5E643A">
              <w:rPr>
                <w:rFonts w:ascii="Comic Sans MS" w:eastAsia="Times New Roman" w:hAnsi="Comic Sans MS" w:cs="Arial"/>
                <w:sz w:val="24"/>
                <w:szCs w:val="24"/>
              </w:rPr>
              <w:t xml:space="preserve">Read every day for at least 30 minutes. </w:t>
            </w:r>
          </w:p>
        </w:tc>
        <w:tc>
          <w:tcPr>
            <w:tcW w:w="3719" w:type="dxa"/>
          </w:tcPr>
          <w:p w14:paraId="11F3DAAD" w14:textId="6B8B7512" w:rsidR="00541BD9" w:rsidRPr="005E643A" w:rsidRDefault="005E643A" w:rsidP="00541BD9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</w:rPr>
              <w:t xml:space="preserve">Record a video </w:t>
            </w:r>
            <w:r w:rsidR="00A06E53">
              <w:rPr>
                <w:rFonts w:ascii="Comic Sans MS" w:eastAsia="Times New Roman" w:hAnsi="Comic Sans MS" w:cs="Arial"/>
                <w:sz w:val="24"/>
                <w:szCs w:val="24"/>
              </w:rPr>
              <w:t xml:space="preserve">of you reading and </w:t>
            </w:r>
            <w:r>
              <w:rPr>
                <w:rFonts w:ascii="Comic Sans MS" w:eastAsia="Times New Roman" w:hAnsi="Comic Sans MS" w:cs="Arial"/>
                <w:sz w:val="24"/>
                <w:szCs w:val="24"/>
              </w:rPr>
              <w:t>telling me all about your favourite book</w:t>
            </w:r>
            <w:r w:rsidR="00A06E53">
              <w:rPr>
                <w:rFonts w:ascii="Comic Sans MS" w:eastAsia="Times New Roman" w:hAnsi="Comic Sans MS" w:cs="Arial"/>
                <w:sz w:val="24"/>
                <w:szCs w:val="24"/>
              </w:rPr>
              <w:t xml:space="preserve">. </w:t>
            </w:r>
            <w:r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</w:p>
        </w:tc>
      </w:tr>
      <w:tr w:rsidR="009555F4" w:rsidRPr="000865D2" w14:paraId="3A65335F" w14:textId="77777777" w:rsidTr="009555F4">
        <w:trPr>
          <w:trHeight w:val="1775"/>
        </w:trPr>
        <w:tc>
          <w:tcPr>
            <w:tcW w:w="2090" w:type="dxa"/>
          </w:tcPr>
          <w:p w14:paraId="7932B85E" w14:textId="77777777" w:rsidR="009555F4" w:rsidRPr="005E643A" w:rsidRDefault="009555F4" w:rsidP="00541BD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5E643A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 xml:space="preserve">Times tables </w:t>
            </w:r>
          </w:p>
        </w:tc>
        <w:tc>
          <w:tcPr>
            <w:tcW w:w="3434" w:type="dxa"/>
          </w:tcPr>
          <w:p w14:paraId="3B2C15FB" w14:textId="77777777" w:rsidR="009555F4" w:rsidRPr="005E643A" w:rsidRDefault="009555F4" w:rsidP="00541B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5E643A">
              <w:rPr>
                <w:rFonts w:ascii="Comic Sans MS" w:eastAsia="Times New Roman" w:hAnsi="Comic Sans MS" w:cs="Arial"/>
                <w:sz w:val="24"/>
                <w:szCs w:val="24"/>
              </w:rPr>
              <w:t xml:space="preserve">Do not forget to continue to practise your timetables. Spend 10 minutes a day on TT </w:t>
            </w:r>
            <w:proofErr w:type="spellStart"/>
            <w:r w:rsidRPr="005E643A">
              <w:rPr>
                <w:rFonts w:ascii="Comic Sans MS" w:eastAsia="Times New Roman" w:hAnsi="Comic Sans MS" w:cs="Arial"/>
                <w:sz w:val="24"/>
                <w:szCs w:val="24"/>
              </w:rPr>
              <w:t>Rockstars</w:t>
            </w:r>
            <w:proofErr w:type="spellEnd"/>
            <w:r w:rsidRPr="005E643A">
              <w:rPr>
                <w:rFonts w:ascii="Comic Sans MS" w:eastAsia="Times New Roman" w:hAnsi="Comic Sans MS" w:cs="Arial"/>
                <w:sz w:val="24"/>
                <w:szCs w:val="24"/>
              </w:rPr>
              <w:t xml:space="preserve">. </w:t>
            </w:r>
            <w:hyperlink r:id="rId14" w:history="1">
              <w:r w:rsidRPr="005E643A">
                <w:rPr>
                  <w:rFonts w:ascii="Comic Sans MS" w:eastAsia="Times New Roman" w:hAnsi="Comic Sans MS" w:cs="Arial"/>
                  <w:color w:val="0000FF" w:themeColor="hyperlink"/>
                  <w:sz w:val="24"/>
                  <w:szCs w:val="24"/>
                  <w:u w:val="single"/>
                </w:rPr>
                <w:t>https://ttrockstars.com/</w:t>
              </w:r>
            </w:hyperlink>
          </w:p>
        </w:tc>
        <w:tc>
          <w:tcPr>
            <w:tcW w:w="3718" w:type="dxa"/>
          </w:tcPr>
          <w:p w14:paraId="1E7645EC" w14:textId="266DFA43" w:rsidR="009555F4" w:rsidRPr="005E643A" w:rsidRDefault="009555F4" w:rsidP="00541BD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</w:rPr>
              <w:t xml:space="preserve">See the sheets in Seesaw and work on your 2, 5 and 10 times tables. </w:t>
            </w:r>
            <w:bookmarkStart w:id="0" w:name="_GoBack"/>
            <w:bookmarkEnd w:id="0"/>
          </w:p>
        </w:tc>
      </w:tr>
    </w:tbl>
    <w:p w14:paraId="577085AC" w14:textId="77777777" w:rsidR="00221CE5" w:rsidRDefault="00221CE5"/>
    <w:sectPr w:rsidR="00221CE5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D22E3" w14:textId="77777777" w:rsidR="00FF02B8" w:rsidRDefault="00FF02B8" w:rsidP="00FF02B8">
      <w:pPr>
        <w:spacing w:after="0" w:line="240" w:lineRule="auto"/>
      </w:pPr>
      <w:r>
        <w:separator/>
      </w:r>
    </w:p>
  </w:endnote>
  <w:endnote w:type="continuationSeparator" w:id="0">
    <w:p w14:paraId="366827E8" w14:textId="77777777" w:rsidR="00FF02B8" w:rsidRDefault="00FF02B8" w:rsidP="00F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5003D" w14:textId="77777777" w:rsidR="00FF02B8" w:rsidRDefault="00FF02B8" w:rsidP="00FF02B8">
      <w:pPr>
        <w:spacing w:after="0" w:line="240" w:lineRule="auto"/>
      </w:pPr>
      <w:r>
        <w:separator/>
      </w:r>
    </w:p>
  </w:footnote>
  <w:footnote w:type="continuationSeparator" w:id="0">
    <w:p w14:paraId="5D499E48" w14:textId="77777777" w:rsidR="00FF02B8" w:rsidRDefault="00FF02B8" w:rsidP="00FF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53DB0" w14:textId="71314B4B" w:rsidR="00FF02B8" w:rsidRDefault="003870EF" w:rsidP="003870EF">
    <w:pPr>
      <w:pStyle w:val="Header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32"/>
        <w:szCs w:val="32"/>
        <w:lang w:eastAsia="en-GB"/>
      </w:rPr>
      <w:drawing>
        <wp:inline distT="0" distB="0" distL="0" distR="0" wp14:anchorId="7C79F3F5" wp14:editId="6D90F104">
          <wp:extent cx="1343129" cy="638175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642" cy="638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omic Sans MS" w:hAnsi="Comic Sans MS"/>
        <w:sz w:val="32"/>
        <w:szCs w:val="32"/>
      </w:rPr>
      <w:t xml:space="preserve">      </w:t>
    </w:r>
    <w:r w:rsidR="00D559D2">
      <w:rPr>
        <w:rFonts w:ascii="Comic Sans MS" w:hAnsi="Comic Sans MS"/>
        <w:sz w:val="32"/>
        <w:szCs w:val="32"/>
      </w:rPr>
      <w:t xml:space="preserve">Home Learning Year </w:t>
    </w:r>
    <w:r w:rsidR="00541BD9">
      <w:rPr>
        <w:rFonts w:ascii="Comic Sans MS" w:hAnsi="Comic Sans MS"/>
        <w:sz w:val="32"/>
        <w:szCs w:val="32"/>
      </w:rPr>
      <w:t>2</w:t>
    </w:r>
  </w:p>
  <w:p w14:paraId="0FCC63C1" w14:textId="21A06E62" w:rsidR="00FF02B8" w:rsidRDefault="00CC0144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 xml:space="preserve">Week Beginning </w:t>
    </w:r>
    <w:r w:rsidR="00541BD9">
      <w:rPr>
        <w:rFonts w:ascii="Comic Sans MS" w:hAnsi="Comic Sans MS"/>
        <w:sz w:val="32"/>
        <w:szCs w:val="32"/>
      </w:rPr>
      <w:t>16</w:t>
    </w:r>
    <w:r w:rsidR="00541BD9" w:rsidRPr="00541BD9">
      <w:rPr>
        <w:rFonts w:ascii="Comic Sans MS" w:hAnsi="Comic Sans MS"/>
        <w:sz w:val="32"/>
        <w:szCs w:val="32"/>
        <w:vertAlign w:val="superscript"/>
      </w:rPr>
      <w:t>th</w:t>
    </w:r>
    <w:r w:rsidR="00541BD9">
      <w:rPr>
        <w:rFonts w:ascii="Comic Sans MS" w:hAnsi="Comic Sans MS"/>
        <w:sz w:val="32"/>
        <w:szCs w:val="32"/>
      </w:rPr>
      <w:t xml:space="preserve"> November</w:t>
    </w:r>
  </w:p>
  <w:p w14:paraId="2F1B9C49" w14:textId="4AB0A5C0" w:rsidR="00FF02B8" w:rsidRPr="00FF02B8" w:rsidRDefault="00D559D2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M</w:t>
    </w:r>
    <w:r w:rsidR="00D07ED4">
      <w:rPr>
        <w:rFonts w:ascii="Comic Sans MS" w:hAnsi="Comic Sans MS"/>
        <w:sz w:val="32"/>
        <w:szCs w:val="32"/>
      </w:rPr>
      <w:t>iss</w:t>
    </w:r>
    <w:r>
      <w:rPr>
        <w:rFonts w:ascii="Comic Sans MS" w:hAnsi="Comic Sans MS"/>
        <w:sz w:val="32"/>
        <w:szCs w:val="32"/>
      </w:rPr>
      <w:t xml:space="preserve"> Glenn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B8"/>
    <w:rsid w:val="000426C5"/>
    <w:rsid w:val="000563FE"/>
    <w:rsid w:val="000C4168"/>
    <w:rsid w:val="00134810"/>
    <w:rsid w:val="00183382"/>
    <w:rsid w:val="001D2132"/>
    <w:rsid w:val="001D5B4C"/>
    <w:rsid w:val="001E2197"/>
    <w:rsid w:val="00221CE5"/>
    <w:rsid w:val="002935F0"/>
    <w:rsid w:val="002C3E0C"/>
    <w:rsid w:val="00300D17"/>
    <w:rsid w:val="003848DB"/>
    <w:rsid w:val="003870EF"/>
    <w:rsid w:val="003A0F22"/>
    <w:rsid w:val="003C1F01"/>
    <w:rsid w:val="003C3A0B"/>
    <w:rsid w:val="004251A3"/>
    <w:rsid w:val="0044339F"/>
    <w:rsid w:val="004C3F8A"/>
    <w:rsid w:val="00513F04"/>
    <w:rsid w:val="0052630F"/>
    <w:rsid w:val="00541BD9"/>
    <w:rsid w:val="005454AA"/>
    <w:rsid w:val="005C3AC1"/>
    <w:rsid w:val="005E643A"/>
    <w:rsid w:val="00611F36"/>
    <w:rsid w:val="00696333"/>
    <w:rsid w:val="006C3346"/>
    <w:rsid w:val="006D3429"/>
    <w:rsid w:val="00704CAD"/>
    <w:rsid w:val="007326A7"/>
    <w:rsid w:val="00743151"/>
    <w:rsid w:val="007A1554"/>
    <w:rsid w:val="007B0082"/>
    <w:rsid w:val="007D4AE6"/>
    <w:rsid w:val="0087143A"/>
    <w:rsid w:val="008B0389"/>
    <w:rsid w:val="0091214C"/>
    <w:rsid w:val="00930A75"/>
    <w:rsid w:val="009555F4"/>
    <w:rsid w:val="009C0EFD"/>
    <w:rsid w:val="009D5BC5"/>
    <w:rsid w:val="00A06E53"/>
    <w:rsid w:val="00A27BB9"/>
    <w:rsid w:val="00A472D8"/>
    <w:rsid w:val="00A67F82"/>
    <w:rsid w:val="00A85112"/>
    <w:rsid w:val="00AE42F1"/>
    <w:rsid w:val="00B04F7D"/>
    <w:rsid w:val="00B13658"/>
    <w:rsid w:val="00B34504"/>
    <w:rsid w:val="00B478DF"/>
    <w:rsid w:val="00B71414"/>
    <w:rsid w:val="00BA1185"/>
    <w:rsid w:val="00C06C73"/>
    <w:rsid w:val="00C766C9"/>
    <w:rsid w:val="00CC0144"/>
    <w:rsid w:val="00D07ED4"/>
    <w:rsid w:val="00D559D2"/>
    <w:rsid w:val="00D87093"/>
    <w:rsid w:val="00DF430E"/>
    <w:rsid w:val="00E11587"/>
    <w:rsid w:val="00E30A62"/>
    <w:rsid w:val="00E71371"/>
    <w:rsid w:val="00ED6692"/>
    <w:rsid w:val="00F977AE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A7E58AD"/>
  <w15:docId w15:val="{1283F20D-FF02-4510-895E-75C92661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B8"/>
  </w:style>
  <w:style w:type="paragraph" w:styleId="Footer">
    <w:name w:val="footer"/>
    <w:basedOn w:val="Normal"/>
    <w:link w:val="Foot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B8"/>
  </w:style>
  <w:style w:type="character" w:styleId="Hyperlink">
    <w:name w:val="Hyperlink"/>
    <w:basedOn w:val="DefaultParagraphFont"/>
    <w:uiPriority w:val="99"/>
    <w:unhideWhenUsed/>
    <w:rsid w:val="00A472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2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3F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" TargetMode="External"/><Relationship Id="rId13" Type="http://schemas.openxmlformats.org/officeDocument/2006/relationships/hyperlink" Target="https://youtu.be/SLrFkQ1Yxx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articles/zg72dp3" TargetMode="External"/><Relationship Id="rId12" Type="http://schemas.openxmlformats.org/officeDocument/2006/relationships/hyperlink" Target="https://www.bbc.co.uk/newsround/news/watch_newsroun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dmin@broadbentfold.tameside.sch.uk" TargetMode="External"/><Relationship Id="rId11" Type="http://schemas.openxmlformats.org/officeDocument/2006/relationships/hyperlink" Target="https://www.bbc.co.uk/bitesize/topics/zbxxsbk/resources/1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bbc.co.uk/bitesize/topics/z7d7gwx/articles/zhgxcq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/collections/year-1-2-and-p2-3-science-topics/1" TargetMode="External"/><Relationship Id="rId14" Type="http://schemas.openxmlformats.org/officeDocument/2006/relationships/hyperlink" Target="https://ttrockstar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McCoy</dc:creator>
  <cp:lastModifiedBy>rebecca glenn</cp:lastModifiedBy>
  <cp:revision>2</cp:revision>
  <dcterms:created xsi:type="dcterms:W3CDTF">2020-11-16T17:49:00Z</dcterms:created>
  <dcterms:modified xsi:type="dcterms:W3CDTF">2020-11-16T17:49:00Z</dcterms:modified>
</cp:coreProperties>
</file>