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3004"/>
        <w:gridCol w:w="428"/>
        <w:gridCol w:w="1702"/>
        <w:gridCol w:w="2017"/>
      </w:tblGrid>
      <w:tr w:rsidR="00704CAD" w:rsidRPr="000865D2" w14:paraId="74A6FFAA" w14:textId="77777777" w:rsidTr="0091214C">
        <w:trPr>
          <w:cantSplit/>
        </w:trPr>
        <w:tc>
          <w:tcPr>
            <w:tcW w:w="2091" w:type="dxa"/>
          </w:tcPr>
          <w:p w14:paraId="63BEF44F" w14:textId="77777777" w:rsidR="00FF02B8" w:rsidRPr="000865D2" w:rsidRDefault="003870EF" w:rsidP="000316C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151" w:type="dxa"/>
            <w:gridSpan w:val="4"/>
          </w:tcPr>
          <w:p w14:paraId="2FAF56F0" w14:textId="00E93F64" w:rsidR="003848DB" w:rsidRPr="000865D2" w:rsidRDefault="00A8328A" w:rsidP="006B0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Anglo Saxons</w:t>
            </w:r>
            <w:r w:rsidR="006B0F8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A118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4251A3" w:rsidRPr="000865D2" w14:paraId="25FF27A3" w14:textId="77777777" w:rsidTr="0091214C">
        <w:trPr>
          <w:trHeight w:val="1483"/>
        </w:trPr>
        <w:tc>
          <w:tcPr>
            <w:tcW w:w="2091" w:type="dxa"/>
          </w:tcPr>
          <w:p w14:paraId="45AB0BBA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3432" w:type="dxa"/>
            <w:gridSpan w:val="2"/>
          </w:tcPr>
          <w:p w14:paraId="55328552" w14:textId="77777777" w:rsidR="00AF32A3" w:rsidRDefault="00FD28FC" w:rsidP="00C766C9">
            <w:pPr>
              <w:spacing w:after="0"/>
            </w:pPr>
            <w:hyperlink r:id="rId6" w:history="1">
              <w:r w:rsidR="00851246" w:rsidRPr="00851246">
                <w:rPr>
                  <w:color w:val="0000FF"/>
                  <w:u w:val="single"/>
                </w:rPr>
                <w:t>https://www.bbc.co.uk/teach/school-radio/english-ks2-ks3-beowulf-part-1/zfymxyc</w:t>
              </w:r>
            </w:hyperlink>
          </w:p>
          <w:p w14:paraId="1C0062E5" w14:textId="77777777" w:rsidR="00CA0BB9" w:rsidRDefault="00CA0BB9" w:rsidP="00C766C9">
            <w:pPr>
              <w:spacing w:after="0"/>
            </w:pPr>
          </w:p>
          <w:p w14:paraId="43D33478" w14:textId="77777777" w:rsidR="00CA0BB9" w:rsidRDefault="00CA0BB9" w:rsidP="00C766C9">
            <w:pPr>
              <w:spacing w:after="0"/>
            </w:pPr>
            <w:r>
              <w:t xml:space="preserve">Listen to the story of Beowulf, </w:t>
            </w:r>
            <w:r w:rsidR="00EB390F">
              <w:t>what do you think will happen when Beowulf arrives?</w:t>
            </w:r>
          </w:p>
          <w:p w14:paraId="03DBC0DA" w14:textId="77777777" w:rsidR="00EB390F" w:rsidRDefault="00EB390F" w:rsidP="00C766C9">
            <w:pPr>
              <w:spacing w:after="0"/>
            </w:pPr>
          </w:p>
          <w:p w14:paraId="4DEDB8DC" w14:textId="5AEF9183" w:rsidR="00EB390F" w:rsidRPr="000865D2" w:rsidRDefault="00EB390F" w:rsidP="00C766C9">
            <w:pPr>
              <w:spacing w:after="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Write the next part of the story in the same style as the one attached. Can you switch between </w:t>
            </w:r>
            <w:proofErr w:type="gramStart"/>
            <w:r>
              <w:t>story teller</w:t>
            </w:r>
            <w:proofErr w:type="gramEnd"/>
            <w:r>
              <w:t xml:space="preserve"> and character? </w:t>
            </w:r>
          </w:p>
        </w:tc>
        <w:tc>
          <w:tcPr>
            <w:tcW w:w="1702" w:type="dxa"/>
          </w:tcPr>
          <w:p w14:paraId="7A58B92B" w14:textId="717E845C" w:rsidR="00C766C9" w:rsidRPr="00BD1F8B" w:rsidRDefault="00EB390F" w:rsidP="00BD1F8B">
            <w:pPr>
              <w:spacing w:after="0" w:line="240" w:lineRule="auto"/>
            </w:pPr>
            <w:r>
              <w:rPr>
                <w:noProof/>
              </w:rPr>
              <w:t xml:space="preserve">Look at the parenthesis worksheets and complete. </w:t>
            </w:r>
          </w:p>
        </w:tc>
        <w:tc>
          <w:tcPr>
            <w:tcW w:w="2017" w:type="dxa"/>
          </w:tcPr>
          <w:p w14:paraId="1238BEDF" w14:textId="49FF9B06" w:rsidR="00134810" w:rsidRPr="000865D2" w:rsidRDefault="00EB390F" w:rsidP="00BD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practise your handwriting. </w:t>
            </w:r>
          </w:p>
        </w:tc>
      </w:tr>
      <w:tr w:rsidR="004251A3" w:rsidRPr="000865D2" w14:paraId="48331D6E" w14:textId="77777777" w:rsidTr="0091214C">
        <w:tc>
          <w:tcPr>
            <w:tcW w:w="2091" w:type="dxa"/>
          </w:tcPr>
          <w:p w14:paraId="48A05BA6" w14:textId="77777777" w:rsidR="004251A3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14:paraId="4AE8DB6D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14:paraId="6236C28E" w14:textId="785F77F1" w:rsidR="004C3F8A" w:rsidRPr="000865D2" w:rsidRDefault="00A8328A" w:rsidP="00EB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Please see the attached fractions activities</w:t>
            </w:r>
            <w:r w:rsidR="00EB390F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1702" w:type="dxa"/>
          </w:tcPr>
          <w:p w14:paraId="69243D1A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MyMaths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has been set. Please have a go at completing the work on the website. Login: Broadbent, Password: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boostbroadbent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2017" w:type="dxa"/>
          </w:tcPr>
          <w:p w14:paraId="5A40E3A6" w14:textId="66F9CAFA" w:rsidR="004251A3" w:rsidRDefault="004251A3" w:rsidP="004251A3">
            <w:pPr>
              <w:spacing w:after="0" w:line="240" w:lineRule="auto"/>
            </w:pPr>
            <w:r>
              <w:t xml:space="preserve">Look at the daily </w:t>
            </w:r>
            <w:proofErr w:type="gramStart"/>
            <w:r w:rsidR="00A8328A">
              <w:t>fractions</w:t>
            </w:r>
            <w:proofErr w:type="gramEnd"/>
            <w:r w:rsidR="00A8328A">
              <w:t xml:space="preserve"> </w:t>
            </w:r>
            <w:r>
              <w:t>lessons available on this link.</w:t>
            </w:r>
          </w:p>
          <w:p w14:paraId="71BBAEF0" w14:textId="71C2ABF2" w:rsidR="004251A3" w:rsidRPr="000865D2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hyperlink r:id="rId7" w:history="1">
              <w:r w:rsidR="004251A3" w:rsidRPr="00032D43">
                <w:rPr>
                  <w:rStyle w:val="Hyperlink"/>
                </w:rPr>
                <w:t>https://www.ncetm.org.uk/resources/54454</w:t>
              </w:r>
            </w:hyperlink>
          </w:p>
        </w:tc>
      </w:tr>
      <w:tr w:rsidR="00FD28FC" w:rsidRPr="000865D2" w14:paraId="3311E4D1" w14:textId="77777777" w:rsidTr="00C7629E">
        <w:tc>
          <w:tcPr>
            <w:tcW w:w="2091" w:type="dxa"/>
          </w:tcPr>
          <w:p w14:paraId="6BFCE2B2" w14:textId="77777777" w:rsidR="00FD28FC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14:paraId="5F91A96B" w14:textId="77777777" w:rsidR="00FD28FC" w:rsidRPr="000865D2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1" w:type="dxa"/>
            <w:gridSpan w:val="4"/>
          </w:tcPr>
          <w:p w14:paraId="41CEBC12" w14:textId="6FDEFC0D" w:rsidR="00FD28FC" w:rsidRPr="0087143A" w:rsidRDefault="00FD28FC" w:rsidP="003C3A0B">
            <w:pPr>
              <w:spacing w:after="0" w:line="240" w:lineRule="auto"/>
            </w:pPr>
            <w:r>
              <w:t xml:space="preserve">Look at the </w:t>
            </w:r>
            <w:proofErr w:type="gramStart"/>
            <w:r>
              <w:t>up thrust</w:t>
            </w:r>
            <w:proofErr w:type="gramEnd"/>
            <w:r>
              <w:t xml:space="preserve"> PowerPoint. Create your own up thrust investigation at home. Push different size objects under the water and record results. What did you find out?  </w:t>
            </w:r>
          </w:p>
        </w:tc>
      </w:tr>
      <w:tr w:rsidR="00622569" w:rsidRPr="000865D2" w14:paraId="6D0D629A" w14:textId="77777777" w:rsidTr="00B62D47">
        <w:tc>
          <w:tcPr>
            <w:tcW w:w="2091" w:type="dxa"/>
          </w:tcPr>
          <w:p w14:paraId="5083FD71" w14:textId="77777777" w:rsidR="00622569" w:rsidRDefault="00622569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14:paraId="729EB7E2" w14:textId="77777777" w:rsidR="00622569" w:rsidRDefault="00622569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E013F27" w14:textId="77777777" w:rsidR="00622569" w:rsidRPr="000865D2" w:rsidRDefault="00622569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14:paraId="27BD33CD" w14:textId="67FF5428" w:rsidR="00622569" w:rsidRPr="00622569" w:rsidRDefault="00EB390F" w:rsidP="006225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Find out about Sutton </w:t>
            </w:r>
            <w:proofErr w:type="spellStart"/>
            <w:r>
              <w:rPr>
                <w:rFonts w:cstheme="minorHAnsi"/>
                <w:bCs/>
              </w:rPr>
              <w:t>Hoo</w:t>
            </w:r>
            <w:proofErr w:type="spellEnd"/>
            <w:r>
              <w:rPr>
                <w:rFonts w:cstheme="minorHAnsi"/>
                <w:bCs/>
              </w:rPr>
              <w:t xml:space="preserve">. Look at all the artefacts on the PowerPoint. What was Sutton </w:t>
            </w:r>
            <w:proofErr w:type="spellStart"/>
            <w:r>
              <w:rPr>
                <w:rFonts w:cstheme="minorHAnsi"/>
                <w:bCs/>
              </w:rPr>
              <w:t>Hoo</w:t>
            </w:r>
            <w:proofErr w:type="spellEnd"/>
            <w:r>
              <w:rPr>
                <w:rFonts w:cstheme="minorHAnsi"/>
                <w:bCs/>
              </w:rPr>
              <w:t xml:space="preserve"> used for? What was its significance? Write a </w:t>
            </w:r>
            <w:proofErr w:type="spellStart"/>
            <w:r>
              <w:rPr>
                <w:rFonts w:cstheme="minorHAnsi"/>
                <w:bCs/>
              </w:rPr>
              <w:t>factfile</w:t>
            </w:r>
            <w:proofErr w:type="spellEnd"/>
            <w:r>
              <w:rPr>
                <w:rFonts w:cstheme="minorHAnsi"/>
                <w:bCs/>
              </w:rPr>
              <w:t xml:space="preserve"> about Sutton </w:t>
            </w:r>
            <w:proofErr w:type="spellStart"/>
            <w:r>
              <w:rPr>
                <w:rFonts w:cstheme="minorHAnsi"/>
                <w:bCs/>
              </w:rPr>
              <w:t>Hoo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</w:p>
          <w:p w14:paraId="20E0A44B" w14:textId="51742A39" w:rsidR="00622569" w:rsidRPr="007D4AE6" w:rsidRDefault="00622569" w:rsidP="004251A3">
            <w:pPr>
              <w:spacing w:after="0" w:line="240" w:lineRule="auto"/>
            </w:pPr>
          </w:p>
        </w:tc>
        <w:tc>
          <w:tcPr>
            <w:tcW w:w="3719" w:type="dxa"/>
            <w:gridSpan w:val="2"/>
          </w:tcPr>
          <w:p w14:paraId="786F9E00" w14:textId="4D6D8B51" w:rsidR="008E537E" w:rsidRPr="007326A7" w:rsidRDefault="00CE49FD" w:rsidP="00EB390F">
            <w:pPr>
              <w:spacing w:after="0" w:line="240" w:lineRule="auto"/>
            </w:pPr>
            <w:r>
              <w:t xml:space="preserve">Use ICT do your research and create your </w:t>
            </w:r>
            <w:proofErr w:type="spellStart"/>
            <w:r>
              <w:t>factfile</w:t>
            </w:r>
            <w:proofErr w:type="spellEnd"/>
            <w:r>
              <w:t xml:space="preserve">. </w:t>
            </w:r>
          </w:p>
        </w:tc>
      </w:tr>
      <w:tr w:rsidR="00FD28FC" w:rsidRPr="000865D2" w14:paraId="55E309D6" w14:textId="77777777" w:rsidTr="00713305">
        <w:trPr>
          <w:trHeight w:val="1775"/>
        </w:trPr>
        <w:tc>
          <w:tcPr>
            <w:tcW w:w="2091" w:type="dxa"/>
          </w:tcPr>
          <w:p w14:paraId="358CB0D9" w14:textId="77777777" w:rsidR="00FD28FC" w:rsidRPr="000865D2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7151" w:type="dxa"/>
            <w:gridSpan w:val="4"/>
          </w:tcPr>
          <w:p w14:paraId="4BF01F06" w14:textId="74FBB9D6" w:rsidR="00FD28FC" w:rsidRPr="000865D2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Find out about the music of Anglo-Saxon times and create your own piece of music to reflect this using what you have at home. </w:t>
            </w:r>
          </w:p>
        </w:tc>
      </w:tr>
      <w:tr w:rsidR="00FD28FC" w:rsidRPr="000865D2" w14:paraId="5A91BC21" w14:textId="77777777" w:rsidTr="008336EE">
        <w:trPr>
          <w:trHeight w:val="1775"/>
        </w:trPr>
        <w:tc>
          <w:tcPr>
            <w:tcW w:w="2091" w:type="dxa"/>
          </w:tcPr>
          <w:p w14:paraId="01FD4B1C" w14:textId="77777777" w:rsidR="00FD28FC" w:rsidRPr="000865D2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7151" w:type="dxa"/>
            <w:gridSpan w:val="4"/>
          </w:tcPr>
          <w:p w14:paraId="7AD69E66" w14:textId="77777777" w:rsidR="00FD28FC" w:rsidRDefault="00FD28FC" w:rsidP="004251A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hyperlink r:id="rId8" w:anchor="id=2&amp;vid=fca9182578ffa5c13e790862d05423aa&amp;action=view" w:history="1">
              <w:r w:rsidRPr="00EB390F">
                <w:rPr>
                  <w:color w:val="0000FF"/>
                  <w:u w:val="single"/>
                </w:rPr>
                <w:t>https://uk.video.search.yahoo.com/search/video;_ylt=AwrP4k1CnuZed3IA_RgM34lQ;_ylu=X3oDMTE0NWVjZXUyBGNvbG8DaXIyBHBvcwMxBHZ0aWQDQzAzOTFfMQRzZWMDcGl2cw--?p=anglo+saxon+dance&amp;fr2=piv-web&amp;fr=mcafee#id=2&amp;vid=fca9182578ffa5c13e790862d05423aa&amp;action=view</w:t>
              </w:r>
            </w:hyperlink>
          </w:p>
          <w:p w14:paraId="1687A080" w14:textId="77777777" w:rsidR="00FD28FC" w:rsidRDefault="00FD28FC" w:rsidP="004251A3">
            <w:pPr>
              <w:spacing w:after="0" w:line="240" w:lineRule="auto"/>
            </w:pPr>
          </w:p>
          <w:p w14:paraId="62D524F9" w14:textId="77777777" w:rsidR="00FD28FC" w:rsidRPr="002935F0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lastRenderedPageBreak/>
              <w:t xml:space="preserve">Can you try and recreate this mediaeval dance at home? </w:t>
            </w:r>
          </w:p>
          <w:p w14:paraId="78109103" w14:textId="6C250246" w:rsidR="00FD28FC" w:rsidRPr="000865D2" w:rsidRDefault="00FD28FC" w:rsidP="008A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 </w:t>
            </w:r>
          </w:p>
          <w:p w14:paraId="21913457" w14:textId="1E17D0EA" w:rsidR="00FD28FC" w:rsidRPr="000865D2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935F0" w:rsidRPr="000865D2" w14:paraId="5318CB0E" w14:textId="77777777" w:rsidTr="0091214C">
        <w:trPr>
          <w:trHeight w:val="1775"/>
        </w:trPr>
        <w:tc>
          <w:tcPr>
            <w:tcW w:w="2091" w:type="dxa"/>
          </w:tcPr>
          <w:p w14:paraId="23EB259E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3432" w:type="dxa"/>
            <w:gridSpan w:val="2"/>
          </w:tcPr>
          <w:p w14:paraId="47C9E235" w14:textId="0C0C4C6B" w:rsidR="002935F0" w:rsidRPr="000865D2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log on 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BugClub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to read books and answer some comprehension questions. </w:t>
            </w:r>
          </w:p>
        </w:tc>
        <w:tc>
          <w:tcPr>
            <w:tcW w:w="3719" w:type="dxa"/>
            <w:gridSpan w:val="2"/>
          </w:tcPr>
          <w:p w14:paraId="11F3DAAD" w14:textId="2E551568" w:rsidR="00622569" w:rsidRPr="00E30A62" w:rsidRDefault="00FD28FC" w:rsidP="008A0325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Complete the reading comprehension ‘A New Hero’ attached. </w:t>
            </w:r>
            <w:bookmarkStart w:id="0" w:name="_GoBack"/>
            <w:bookmarkEnd w:id="0"/>
          </w:p>
        </w:tc>
      </w:tr>
      <w:tr w:rsidR="002935F0" w:rsidRPr="000865D2" w14:paraId="3A65335F" w14:textId="77777777" w:rsidTr="0091214C">
        <w:trPr>
          <w:trHeight w:val="1775"/>
        </w:trPr>
        <w:tc>
          <w:tcPr>
            <w:tcW w:w="2091" w:type="dxa"/>
          </w:tcPr>
          <w:p w14:paraId="7932B85E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3004" w:type="dxa"/>
          </w:tcPr>
          <w:p w14:paraId="6212FB4D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log on to </w:t>
            </w:r>
          </w:p>
          <w:p w14:paraId="5878CB8D" w14:textId="174D503F" w:rsidR="002935F0" w:rsidRPr="000865D2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rockstars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for some practise.      </w:t>
            </w:r>
          </w:p>
        </w:tc>
        <w:tc>
          <w:tcPr>
            <w:tcW w:w="4147" w:type="dxa"/>
            <w:gridSpan w:val="3"/>
          </w:tcPr>
          <w:p w14:paraId="4AD01ECB" w14:textId="0AA2A76C" w:rsidR="008A0325" w:rsidRPr="000865D2" w:rsidRDefault="008A0325" w:rsidP="008A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Look at the multiplication table and see what patterns you can find. Then create your own multiplication table. </w:t>
            </w:r>
          </w:p>
          <w:p w14:paraId="1E7645EC" w14:textId="74A5851E" w:rsidR="008E537E" w:rsidRPr="000865D2" w:rsidRDefault="00FD28FC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9" w:anchor="id=2&amp;vid=0470441e8c7ba80cafb7b478a39b5ee3&amp;action=view" w:history="1">
              <w:r w:rsidR="008A0325" w:rsidRPr="00592628">
                <w:rPr>
                  <w:rStyle w:val="Hyperlink"/>
                  <w:rFonts w:ascii="Arial" w:eastAsia="Times New Roman" w:hAnsi="Arial" w:cs="Arial"/>
                  <w:sz w:val="20"/>
                  <w:szCs w:val="24"/>
                </w:rPr>
                <w:t>https://uk.video.search.yahoo.com/search/video;_ylt=AwrEzeIRn.ZeFkoAPWh2BQx.;_ylu=X3oDMTBncGdyMzQ0BHNlYwNzZWFyY2gEdnRpZAM-;_ylc=X1MDMjExNDcxNzA0NgRfcgMyBGFjdG4DY2xrBGNzcmNwdmlkA3hWbkZ3ekV3TGpFVU1GV1ZXSFFMVkFGa09EWXVNUUFBQUFDQXM5UzIEZnIDbWNhZmVlBGZyMgNzYS1ncARncHJpZAMEbl9yc2x0AzYwBG5fc3VnZwMwBG9yaWdpbgN1ay52aWRlby5zZWFyY2gueWFob28uY29tBHBvcwMwBHBxc3RyAwRwcXN0cmwDBHFzdHJsAzE0BHF1ZXJ5A3RpbWVzJTIwdGFibGVzBHRfc3RtcAMxNTkyMTcyMzQy?p=times+tables&amp;ei=UTF-8&amp;fr2=p%3As%2Cv%3Av%2Cm%3Asa&amp;fr=mcafee&amp;guccounter=1#id=2&amp;vid=0470441e8c7ba80cafb7b478a39b5ee3&amp;action=view</w:t>
              </w:r>
            </w:hyperlink>
            <w:r w:rsidR="008A0325"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</w:p>
        </w:tc>
      </w:tr>
    </w:tbl>
    <w:p w14:paraId="577085AC" w14:textId="77777777" w:rsidR="00221CE5" w:rsidRDefault="00221CE5"/>
    <w:sectPr w:rsidR="00221CE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22E3" w14:textId="77777777" w:rsidR="00FF02B8" w:rsidRDefault="00FF02B8" w:rsidP="00FF02B8">
      <w:pPr>
        <w:spacing w:after="0" w:line="240" w:lineRule="auto"/>
      </w:pPr>
      <w:r>
        <w:separator/>
      </w:r>
    </w:p>
  </w:endnote>
  <w:endnote w:type="continuationSeparator" w:id="0">
    <w:p w14:paraId="366827E8" w14:textId="77777777" w:rsidR="00FF02B8" w:rsidRDefault="00FF02B8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003D" w14:textId="77777777" w:rsidR="00FF02B8" w:rsidRDefault="00FF02B8" w:rsidP="00FF02B8">
      <w:pPr>
        <w:spacing w:after="0" w:line="240" w:lineRule="auto"/>
      </w:pPr>
      <w:r>
        <w:separator/>
      </w:r>
    </w:p>
  </w:footnote>
  <w:footnote w:type="continuationSeparator" w:id="0">
    <w:p w14:paraId="5D499E48" w14:textId="77777777" w:rsidR="00FF02B8" w:rsidRDefault="00FF02B8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3DB0" w14:textId="77777777"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7C79F3F5" wp14:editId="6D90F104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D559D2">
      <w:rPr>
        <w:rFonts w:ascii="Comic Sans MS" w:hAnsi="Comic Sans MS"/>
        <w:sz w:val="32"/>
        <w:szCs w:val="32"/>
      </w:rPr>
      <w:t>Home Learning Year 5</w:t>
    </w:r>
  </w:p>
  <w:p w14:paraId="0FCC63C1" w14:textId="305E700E" w:rsidR="00FF02B8" w:rsidRDefault="00CC0144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Beginning </w:t>
    </w:r>
    <w:r w:rsidR="008A0325">
      <w:rPr>
        <w:rFonts w:ascii="Comic Sans MS" w:hAnsi="Comic Sans MS"/>
        <w:sz w:val="32"/>
        <w:szCs w:val="32"/>
      </w:rPr>
      <w:t>15</w:t>
    </w:r>
    <w:r w:rsidR="008A0325" w:rsidRPr="008A0325">
      <w:rPr>
        <w:rFonts w:ascii="Comic Sans MS" w:hAnsi="Comic Sans MS"/>
        <w:sz w:val="32"/>
        <w:szCs w:val="32"/>
        <w:vertAlign w:val="superscript"/>
      </w:rPr>
      <w:t>th</w:t>
    </w:r>
    <w:r w:rsidR="008A0325">
      <w:rPr>
        <w:rFonts w:ascii="Comic Sans MS" w:hAnsi="Comic Sans MS"/>
        <w:sz w:val="32"/>
        <w:szCs w:val="32"/>
      </w:rPr>
      <w:t xml:space="preserve"> J</w:t>
    </w:r>
    <w:r w:rsidR="00BD1F8B">
      <w:rPr>
        <w:rFonts w:ascii="Comic Sans MS" w:hAnsi="Comic Sans MS"/>
        <w:sz w:val="32"/>
        <w:szCs w:val="32"/>
      </w:rPr>
      <w:t>une</w:t>
    </w:r>
    <w:r w:rsidR="00D559D2">
      <w:rPr>
        <w:rFonts w:ascii="Comic Sans MS" w:hAnsi="Comic Sans MS"/>
        <w:sz w:val="32"/>
        <w:szCs w:val="32"/>
      </w:rPr>
      <w:t xml:space="preserve"> </w:t>
    </w:r>
    <w:r w:rsidR="00FF02B8">
      <w:rPr>
        <w:rFonts w:ascii="Comic Sans MS" w:hAnsi="Comic Sans MS"/>
        <w:sz w:val="32"/>
        <w:szCs w:val="32"/>
      </w:rPr>
      <w:t>2020</w:t>
    </w:r>
  </w:p>
  <w:p w14:paraId="2F1B9C49" w14:textId="4AB0A5C0" w:rsidR="00FF02B8" w:rsidRPr="00FF02B8" w:rsidRDefault="00D559D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</w:t>
    </w:r>
    <w:r w:rsidR="00D07ED4">
      <w:rPr>
        <w:rFonts w:ascii="Comic Sans MS" w:hAnsi="Comic Sans MS"/>
        <w:sz w:val="32"/>
        <w:szCs w:val="32"/>
      </w:rPr>
      <w:t>iss</w:t>
    </w:r>
    <w:r>
      <w:rPr>
        <w:rFonts w:ascii="Comic Sans MS" w:hAnsi="Comic Sans MS"/>
        <w:sz w:val="32"/>
        <w:szCs w:val="32"/>
      </w:rPr>
      <w:t xml:space="preserve"> Glenn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8"/>
    <w:rsid w:val="000426C5"/>
    <w:rsid w:val="000510DF"/>
    <w:rsid w:val="000563FE"/>
    <w:rsid w:val="000C4168"/>
    <w:rsid w:val="00134810"/>
    <w:rsid w:val="00183382"/>
    <w:rsid w:val="001D2132"/>
    <w:rsid w:val="001E2197"/>
    <w:rsid w:val="00221CE5"/>
    <w:rsid w:val="002935F0"/>
    <w:rsid w:val="002C3E0C"/>
    <w:rsid w:val="00300D17"/>
    <w:rsid w:val="003848DB"/>
    <w:rsid w:val="003870EF"/>
    <w:rsid w:val="003A0F22"/>
    <w:rsid w:val="003C1F01"/>
    <w:rsid w:val="003C3A0B"/>
    <w:rsid w:val="004251A3"/>
    <w:rsid w:val="0044339F"/>
    <w:rsid w:val="004C3F8A"/>
    <w:rsid w:val="00513F04"/>
    <w:rsid w:val="0052630F"/>
    <w:rsid w:val="005454AA"/>
    <w:rsid w:val="005C3AC1"/>
    <w:rsid w:val="00611F36"/>
    <w:rsid w:val="00622569"/>
    <w:rsid w:val="00696333"/>
    <w:rsid w:val="006B0F8F"/>
    <w:rsid w:val="006B6004"/>
    <w:rsid w:val="006C3346"/>
    <w:rsid w:val="006D3429"/>
    <w:rsid w:val="00704CAD"/>
    <w:rsid w:val="007326A7"/>
    <w:rsid w:val="00743151"/>
    <w:rsid w:val="007A1554"/>
    <w:rsid w:val="007B0082"/>
    <w:rsid w:val="007D4AE6"/>
    <w:rsid w:val="00851246"/>
    <w:rsid w:val="0087143A"/>
    <w:rsid w:val="008A0325"/>
    <w:rsid w:val="008B0389"/>
    <w:rsid w:val="008E537E"/>
    <w:rsid w:val="0091214C"/>
    <w:rsid w:val="00930A75"/>
    <w:rsid w:val="009C0EFD"/>
    <w:rsid w:val="009D5BC5"/>
    <w:rsid w:val="00A27BB9"/>
    <w:rsid w:val="00A472D8"/>
    <w:rsid w:val="00A8328A"/>
    <w:rsid w:val="00A85112"/>
    <w:rsid w:val="00AE42F1"/>
    <w:rsid w:val="00AF32A3"/>
    <w:rsid w:val="00B04F7D"/>
    <w:rsid w:val="00B13658"/>
    <w:rsid w:val="00B34504"/>
    <w:rsid w:val="00B478DF"/>
    <w:rsid w:val="00B71414"/>
    <w:rsid w:val="00BA1185"/>
    <w:rsid w:val="00BD1F8B"/>
    <w:rsid w:val="00C06C73"/>
    <w:rsid w:val="00C766C9"/>
    <w:rsid w:val="00CA0BB9"/>
    <w:rsid w:val="00CC0144"/>
    <w:rsid w:val="00CC2E04"/>
    <w:rsid w:val="00CE49FD"/>
    <w:rsid w:val="00D07ED4"/>
    <w:rsid w:val="00D559D2"/>
    <w:rsid w:val="00D87093"/>
    <w:rsid w:val="00DF430E"/>
    <w:rsid w:val="00E11587"/>
    <w:rsid w:val="00E30A62"/>
    <w:rsid w:val="00E71371"/>
    <w:rsid w:val="00EB390F"/>
    <w:rsid w:val="00ED6692"/>
    <w:rsid w:val="00F977AE"/>
    <w:rsid w:val="00FD28FC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7E58AD"/>
  <w15:docId w15:val="{1283F20D-FF02-4510-895E-75C9266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47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video.search.yahoo.com/search/video;_ylt=AwrP4k1CnuZed3IA_RgM34lQ;_ylu=X3oDMTE0NWVjZXUyBGNvbG8DaXIyBHBvcwMxBHZ0aWQDQzAzOTFfMQRzZWMDcGl2cw--?p=anglo+saxon+dance&amp;fr2=piv-web&amp;fr=mcaf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etm.org.uk/resources/544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english-ks2-ks3-beowulf-part-1/zfymxy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k.video.search.yahoo.com/search/video;_ylt=AwrEzeIRn.ZeFkoAPWh2BQx.;_ylu=X3oDMTBncGdyMzQ0BHNlYwNzZWFyY2gEdnRpZAM-;_ylc=X1MDMjExNDcxNzA0NgRfcgMyBGFjdG4DY2xrBGNzcmNwdmlkA3hWbkZ3ekV3TGpFVU1GV1ZXSFFMVkFGa09EWXVNUUFBQUFDQXM5UzIEZnIDbWNhZmVlBGZyMgNzYS1ncARncHJpZAMEbl9yc2x0AzYwBG5fc3VnZwMwBG9yaWdpbgN1ay52aWRlby5zZWFyY2gueWFob28uY29tBHBvcwMwBHBxc3RyAwRwcXN0cmwDBHFzdHJsAzE0BHF1ZXJ5A3RpbWVzJTIwdGFibGVzBHRfc3RtcAMxNTkyMTcyMzQy?p=times+tables&amp;ei=UTF-8&amp;fr2=p%3As%2Cv%3Av%2Cm%3Asa&amp;fr=mcafee&amp;guccounter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rebecca glenn</cp:lastModifiedBy>
  <cp:revision>3</cp:revision>
  <dcterms:created xsi:type="dcterms:W3CDTF">2020-06-14T22:24:00Z</dcterms:created>
  <dcterms:modified xsi:type="dcterms:W3CDTF">2020-06-15T09:42:00Z</dcterms:modified>
</cp:coreProperties>
</file>