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950"/>
        <w:gridCol w:w="1992"/>
        <w:gridCol w:w="2002"/>
        <w:gridCol w:w="2008"/>
        <w:gridCol w:w="1992"/>
        <w:gridCol w:w="1998"/>
        <w:gridCol w:w="2006"/>
      </w:tblGrid>
      <w:tr w:rsidR="00466BC8" w:rsidRPr="00466BC8" w14:paraId="72F0F310" w14:textId="77777777" w:rsidTr="000F30D6">
        <w:tc>
          <w:tcPr>
            <w:tcW w:w="1950" w:type="dxa"/>
          </w:tcPr>
          <w:p w14:paraId="607E211B" w14:textId="77777777" w:rsidR="00466BC8" w:rsidRPr="00466BC8" w:rsidRDefault="00466BC8" w:rsidP="00466BC8">
            <w:pPr>
              <w:jc w:val="center"/>
              <w:rPr>
                <w:rFonts w:ascii="Calibri" w:eastAsia="Calibri" w:hAnsi="Calibri" w:cs="Times New Roman"/>
                <w:sz w:val="18"/>
                <w:szCs w:val="18"/>
              </w:rPr>
            </w:pPr>
          </w:p>
        </w:tc>
        <w:tc>
          <w:tcPr>
            <w:tcW w:w="1992" w:type="dxa"/>
          </w:tcPr>
          <w:p w14:paraId="61C8EE7C" w14:textId="77777777" w:rsidR="00466BC8" w:rsidRPr="00466BC8" w:rsidRDefault="00466BC8" w:rsidP="00466BC8">
            <w:pPr>
              <w:jc w:val="center"/>
              <w:rPr>
                <w:rFonts w:ascii="Calibri" w:eastAsia="Calibri" w:hAnsi="Calibri" w:cs="Times New Roman"/>
                <w:sz w:val="18"/>
                <w:szCs w:val="18"/>
              </w:rPr>
            </w:pPr>
            <w:r w:rsidRPr="00466BC8">
              <w:rPr>
                <w:rFonts w:ascii="Calibri" w:eastAsia="Calibri" w:hAnsi="Calibri" w:cs="Times New Roman"/>
                <w:sz w:val="18"/>
                <w:szCs w:val="18"/>
              </w:rPr>
              <w:t>Autumn 1</w:t>
            </w:r>
          </w:p>
        </w:tc>
        <w:tc>
          <w:tcPr>
            <w:tcW w:w="2002" w:type="dxa"/>
          </w:tcPr>
          <w:p w14:paraId="7471F78A" w14:textId="77777777" w:rsidR="00466BC8" w:rsidRPr="00466BC8" w:rsidRDefault="00466BC8" w:rsidP="00466BC8">
            <w:pPr>
              <w:jc w:val="center"/>
              <w:rPr>
                <w:rFonts w:ascii="Calibri" w:eastAsia="Calibri" w:hAnsi="Calibri" w:cs="Times New Roman"/>
                <w:sz w:val="18"/>
                <w:szCs w:val="18"/>
              </w:rPr>
            </w:pPr>
            <w:r w:rsidRPr="00466BC8">
              <w:rPr>
                <w:rFonts w:ascii="Calibri" w:eastAsia="Calibri" w:hAnsi="Calibri" w:cs="Times New Roman"/>
                <w:sz w:val="18"/>
                <w:szCs w:val="18"/>
              </w:rPr>
              <w:t>Autumn 2</w:t>
            </w:r>
          </w:p>
        </w:tc>
        <w:tc>
          <w:tcPr>
            <w:tcW w:w="2008" w:type="dxa"/>
          </w:tcPr>
          <w:p w14:paraId="533269EF" w14:textId="77777777" w:rsidR="00466BC8" w:rsidRPr="00466BC8" w:rsidRDefault="00466BC8" w:rsidP="00466BC8">
            <w:pPr>
              <w:jc w:val="center"/>
              <w:rPr>
                <w:rFonts w:ascii="Calibri" w:eastAsia="Calibri" w:hAnsi="Calibri" w:cs="Times New Roman"/>
                <w:sz w:val="18"/>
                <w:szCs w:val="18"/>
              </w:rPr>
            </w:pPr>
            <w:r w:rsidRPr="00466BC8">
              <w:rPr>
                <w:rFonts w:ascii="Calibri" w:eastAsia="Calibri" w:hAnsi="Calibri" w:cs="Times New Roman"/>
                <w:sz w:val="18"/>
                <w:szCs w:val="18"/>
              </w:rPr>
              <w:t>Spring 1</w:t>
            </w:r>
          </w:p>
        </w:tc>
        <w:tc>
          <w:tcPr>
            <w:tcW w:w="1992" w:type="dxa"/>
          </w:tcPr>
          <w:p w14:paraId="5016D8F4" w14:textId="77777777" w:rsidR="00466BC8" w:rsidRPr="00466BC8" w:rsidRDefault="00466BC8" w:rsidP="00466BC8">
            <w:pPr>
              <w:jc w:val="center"/>
              <w:rPr>
                <w:rFonts w:ascii="Calibri" w:eastAsia="Calibri" w:hAnsi="Calibri" w:cs="Times New Roman"/>
                <w:sz w:val="18"/>
                <w:szCs w:val="18"/>
              </w:rPr>
            </w:pPr>
            <w:r w:rsidRPr="00466BC8">
              <w:rPr>
                <w:rFonts w:ascii="Calibri" w:eastAsia="Calibri" w:hAnsi="Calibri" w:cs="Times New Roman"/>
                <w:sz w:val="18"/>
                <w:szCs w:val="18"/>
              </w:rPr>
              <w:t>Spring 2</w:t>
            </w:r>
          </w:p>
        </w:tc>
        <w:tc>
          <w:tcPr>
            <w:tcW w:w="1998" w:type="dxa"/>
          </w:tcPr>
          <w:p w14:paraId="178DEE65" w14:textId="77777777" w:rsidR="00466BC8" w:rsidRPr="00466BC8" w:rsidRDefault="00466BC8" w:rsidP="00466BC8">
            <w:pPr>
              <w:jc w:val="center"/>
              <w:rPr>
                <w:rFonts w:ascii="Calibri" w:eastAsia="Calibri" w:hAnsi="Calibri" w:cs="Times New Roman"/>
                <w:sz w:val="18"/>
                <w:szCs w:val="18"/>
              </w:rPr>
            </w:pPr>
            <w:r w:rsidRPr="00466BC8">
              <w:rPr>
                <w:rFonts w:ascii="Calibri" w:eastAsia="Calibri" w:hAnsi="Calibri" w:cs="Times New Roman"/>
                <w:sz w:val="18"/>
                <w:szCs w:val="18"/>
              </w:rPr>
              <w:t>Summer 1</w:t>
            </w:r>
          </w:p>
        </w:tc>
        <w:tc>
          <w:tcPr>
            <w:tcW w:w="2006" w:type="dxa"/>
          </w:tcPr>
          <w:p w14:paraId="3AFF65CB" w14:textId="77777777" w:rsidR="00466BC8" w:rsidRPr="00466BC8" w:rsidRDefault="00466BC8" w:rsidP="00466BC8">
            <w:pPr>
              <w:jc w:val="center"/>
              <w:rPr>
                <w:rFonts w:ascii="Calibri" w:eastAsia="Calibri" w:hAnsi="Calibri" w:cs="Times New Roman"/>
                <w:sz w:val="18"/>
                <w:szCs w:val="18"/>
              </w:rPr>
            </w:pPr>
            <w:r w:rsidRPr="00466BC8">
              <w:rPr>
                <w:rFonts w:ascii="Calibri" w:eastAsia="Calibri" w:hAnsi="Calibri" w:cs="Times New Roman"/>
                <w:sz w:val="18"/>
                <w:szCs w:val="18"/>
              </w:rPr>
              <w:t>Summer 2</w:t>
            </w:r>
          </w:p>
        </w:tc>
      </w:tr>
      <w:tr w:rsidR="00466BC8" w:rsidRPr="00466BC8" w14:paraId="4B2F7994" w14:textId="77777777" w:rsidTr="00466BC8">
        <w:tc>
          <w:tcPr>
            <w:tcW w:w="1950" w:type="dxa"/>
          </w:tcPr>
          <w:p w14:paraId="20A9903F" w14:textId="77777777" w:rsidR="00466BC8" w:rsidRPr="00466BC8" w:rsidRDefault="00466BC8" w:rsidP="00466BC8">
            <w:pPr>
              <w:jc w:val="center"/>
              <w:rPr>
                <w:rFonts w:ascii="Calibri" w:eastAsia="Calibri" w:hAnsi="Calibri" w:cs="Times New Roman"/>
                <w:sz w:val="18"/>
                <w:szCs w:val="18"/>
              </w:rPr>
            </w:pPr>
            <w:r w:rsidRPr="00466BC8">
              <w:rPr>
                <w:rFonts w:ascii="Calibri" w:eastAsia="Calibri" w:hAnsi="Calibri" w:cs="Times New Roman"/>
                <w:sz w:val="18"/>
                <w:szCs w:val="18"/>
              </w:rPr>
              <w:t>EYFS Year 1</w:t>
            </w:r>
          </w:p>
        </w:tc>
        <w:tc>
          <w:tcPr>
            <w:tcW w:w="1992" w:type="dxa"/>
            <w:shd w:val="clear" w:color="auto" w:fill="D6E3BC"/>
          </w:tcPr>
          <w:p w14:paraId="240F75DD"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The Natural World</w:t>
            </w:r>
          </w:p>
          <w:p w14:paraId="002962E0"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I wonder where the Leaf Man goes when the wind blows? Do you know? </w:t>
            </w:r>
          </w:p>
        </w:tc>
        <w:tc>
          <w:tcPr>
            <w:tcW w:w="2002" w:type="dxa"/>
            <w:shd w:val="clear" w:color="auto" w:fill="FBD4B4"/>
          </w:tcPr>
          <w:p w14:paraId="4EC2D8B5"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Literacy</w:t>
            </w:r>
          </w:p>
          <w:p w14:paraId="24006D7A"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I wonder if you can catch The Gingerbread Man? </w:t>
            </w:r>
          </w:p>
        </w:tc>
        <w:tc>
          <w:tcPr>
            <w:tcW w:w="2008" w:type="dxa"/>
            <w:shd w:val="clear" w:color="auto" w:fill="FBD4B4"/>
          </w:tcPr>
          <w:p w14:paraId="3F749B64"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Literacy</w:t>
            </w:r>
          </w:p>
          <w:p w14:paraId="777A1C66"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Shake the fairy dust and make a wish. I wonder what magic will appear? </w:t>
            </w:r>
          </w:p>
        </w:tc>
        <w:tc>
          <w:tcPr>
            <w:tcW w:w="1992" w:type="dxa"/>
            <w:shd w:val="clear" w:color="auto" w:fill="F2DBDB"/>
          </w:tcPr>
          <w:p w14:paraId="22A0636D"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People, Culture, Communities</w:t>
            </w:r>
          </w:p>
          <w:p w14:paraId="7E131580"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I wonder who you will meet in the woods today? </w:t>
            </w:r>
          </w:p>
        </w:tc>
        <w:tc>
          <w:tcPr>
            <w:tcW w:w="1998" w:type="dxa"/>
            <w:shd w:val="clear" w:color="auto" w:fill="D6E3BC"/>
          </w:tcPr>
          <w:p w14:paraId="3D2CC596"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The Natural World</w:t>
            </w:r>
          </w:p>
          <w:p w14:paraId="79A4EF85"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I wonder if you are ready to go on a minibeast adventure? </w:t>
            </w:r>
          </w:p>
        </w:tc>
        <w:tc>
          <w:tcPr>
            <w:tcW w:w="2006" w:type="dxa"/>
            <w:shd w:val="clear" w:color="auto" w:fill="CCC0D9"/>
          </w:tcPr>
          <w:p w14:paraId="4785ADF6"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People, Culture, Communities</w:t>
            </w:r>
          </w:p>
          <w:p w14:paraId="6E6F9EE4"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Bring you bucket and spade. I wonder what we can find at the seaside? </w:t>
            </w:r>
          </w:p>
        </w:tc>
      </w:tr>
      <w:tr w:rsidR="00466BC8" w:rsidRPr="00466BC8" w14:paraId="71F98143" w14:textId="77777777" w:rsidTr="00466BC8">
        <w:tc>
          <w:tcPr>
            <w:tcW w:w="1950" w:type="dxa"/>
          </w:tcPr>
          <w:p w14:paraId="7757FA34" w14:textId="77777777" w:rsidR="00466BC8" w:rsidRPr="00466BC8" w:rsidRDefault="00466BC8" w:rsidP="00466BC8">
            <w:pPr>
              <w:jc w:val="center"/>
              <w:rPr>
                <w:rFonts w:ascii="Calibri" w:eastAsia="Calibri" w:hAnsi="Calibri" w:cs="Times New Roman"/>
                <w:sz w:val="18"/>
                <w:szCs w:val="18"/>
              </w:rPr>
            </w:pPr>
            <w:r w:rsidRPr="00466BC8">
              <w:rPr>
                <w:rFonts w:ascii="Calibri" w:eastAsia="Calibri" w:hAnsi="Calibri" w:cs="Times New Roman"/>
                <w:sz w:val="18"/>
                <w:szCs w:val="18"/>
              </w:rPr>
              <w:t>EYFS Year 2</w:t>
            </w:r>
          </w:p>
        </w:tc>
        <w:tc>
          <w:tcPr>
            <w:tcW w:w="1992" w:type="dxa"/>
            <w:shd w:val="clear" w:color="auto" w:fill="D6E3BC"/>
          </w:tcPr>
          <w:p w14:paraId="05269C1F"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The Natural World</w:t>
            </w:r>
          </w:p>
          <w:p w14:paraId="35401539"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I wonder what will happen in the Autumn? </w:t>
            </w:r>
          </w:p>
        </w:tc>
        <w:tc>
          <w:tcPr>
            <w:tcW w:w="2002" w:type="dxa"/>
            <w:shd w:val="clear" w:color="auto" w:fill="D6E3BC"/>
          </w:tcPr>
          <w:p w14:paraId="767AFBE1"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The Natural World</w:t>
            </w:r>
          </w:p>
          <w:p w14:paraId="671DCE36"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I wonder where your space adventure takes you? </w:t>
            </w:r>
          </w:p>
        </w:tc>
        <w:tc>
          <w:tcPr>
            <w:tcW w:w="2008" w:type="dxa"/>
            <w:shd w:val="clear" w:color="auto" w:fill="CCC0D9"/>
          </w:tcPr>
          <w:p w14:paraId="7D7CE7F9"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People, Culture, Communities</w:t>
            </w:r>
          </w:p>
          <w:p w14:paraId="3BDC2D0D"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There is a penguin on the loose. I wonder if we can find him?</w:t>
            </w:r>
          </w:p>
        </w:tc>
        <w:tc>
          <w:tcPr>
            <w:tcW w:w="1992" w:type="dxa"/>
            <w:shd w:val="clear" w:color="auto" w:fill="F2DBDB"/>
          </w:tcPr>
          <w:p w14:paraId="08B90D4A"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People, Culture, Communities</w:t>
            </w:r>
          </w:p>
          <w:p w14:paraId="3E3F80E3"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There is a rumble in the jungle. I wonder what it could be? </w:t>
            </w:r>
          </w:p>
        </w:tc>
        <w:tc>
          <w:tcPr>
            <w:tcW w:w="1998" w:type="dxa"/>
            <w:shd w:val="clear" w:color="auto" w:fill="FBD4B4"/>
          </w:tcPr>
          <w:p w14:paraId="2540565D"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Literacy</w:t>
            </w:r>
          </w:p>
          <w:p w14:paraId="303DF5B8"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I wonder who we will find at the top of a beanstalk? </w:t>
            </w:r>
          </w:p>
        </w:tc>
        <w:tc>
          <w:tcPr>
            <w:tcW w:w="2006" w:type="dxa"/>
            <w:shd w:val="clear" w:color="auto" w:fill="D6E3BC"/>
          </w:tcPr>
          <w:p w14:paraId="540855B4"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The Natural World</w:t>
            </w:r>
          </w:p>
          <w:p w14:paraId="5ECCCDA1"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I wonder who we will find down at the farm? </w:t>
            </w:r>
          </w:p>
        </w:tc>
      </w:tr>
      <w:tr w:rsidR="00466BC8" w:rsidRPr="00466BC8" w14:paraId="34352D0B" w14:textId="77777777" w:rsidTr="00D14F07">
        <w:tc>
          <w:tcPr>
            <w:tcW w:w="1950" w:type="dxa"/>
          </w:tcPr>
          <w:p w14:paraId="0BE0D723" w14:textId="77777777" w:rsidR="00466BC8" w:rsidRPr="00466BC8" w:rsidRDefault="00466BC8" w:rsidP="00466BC8">
            <w:pPr>
              <w:jc w:val="center"/>
              <w:rPr>
                <w:rFonts w:ascii="Calibri" w:eastAsia="Calibri" w:hAnsi="Calibri" w:cs="Times New Roman"/>
                <w:sz w:val="18"/>
                <w:szCs w:val="18"/>
              </w:rPr>
            </w:pPr>
            <w:r w:rsidRPr="00466BC8">
              <w:rPr>
                <w:rFonts w:ascii="Calibri" w:eastAsia="Calibri" w:hAnsi="Calibri" w:cs="Times New Roman"/>
                <w:sz w:val="18"/>
                <w:szCs w:val="18"/>
              </w:rPr>
              <w:t>Year 1</w:t>
            </w:r>
          </w:p>
        </w:tc>
        <w:tc>
          <w:tcPr>
            <w:tcW w:w="1992" w:type="dxa"/>
            <w:shd w:val="clear" w:color="auto" w:fill="F2DBDB"/>
          </w:tcPr>
          <w:p w14:paraId="4BAA0D7D"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Geography</w:t>
            </w:r>
          </w:p>
          <w:p w14:paraId="55D461F4"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Where will your powers take you? </w:t>
            </w:r>
          </w:p>
        </w:tc>
        <w:tc>
          <w:tcPr>
            <w:tcW w:w="2002" w:type="dxa"/>
            <w:shd w:val="clear" w:color="auto" w:fill="F7CAAC" w:themeFill="accent2" w:themeFillTint="66"/>
          </w:tcPr>
          <w:p w14:paraId="4FBEBCE9" w14:textId="2C4EE931" w:rsidR="00466BC8" w:rsidRPr="00466BC8" w:rsidRDefault="003934C7" w:rsidP="00466BC8">
            <w:pPr>
              <w:rPr>
                <w:rFonts w:ascii="Calibri" w:eastAsia="Calibri" w:hAnsi="Calibri" w:cs="Times New Roman"/>
                <w:sz w:val="18"/>
                <w:szCs w:val="18"/>
              </w:rPr>
            </w:pPr>
            <w:r>
              <w:rPr>
                <w:rFonts w:ascii="Calibri" w:eastAsia="Calibri" w:hAnsi="Calibri" w:cs="Times New Roman"/>
                <w:sz w:val="18"/>
                <w:szCs w:val="18"/>
              </w:rPr>
              <w:t>English</w:t>
            </w:r>
          </w:p>
          <w:p w14:paraId="6362065E"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Would a dragon be a good friend? </w:t>
            </w:r>
          </w:p>
        </w:tc>
        <w:tc>
          <w:tcPr>
            <w:tcW w:w="2008" w:type="dxa"/>
            <w:shd w:val="clear" w:color="auto" w:fill="CCC0D9"/>
          </w:tcPr>
          <w:p w14:paraId="429B282E"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History </w:t>
            </w:r>
          </w:p>
          <w:p w14:paraId="556132FE"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What happened to the dinosaurs? </w:t>
            </w:r>
          </w:p>
        </w:tc>
        <w:tc>
          <w:tcPr>
            <w:tcW w:w="1992" w:type="dxa"/>
            <w:shd w:val="clear" w:color="auto" w:fill="D6E3BC"/>
          </w:tcPr>
          <w:p w14:paraId="0CEE22A7"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Science</w:t>
            </w:r>
          </w:p>
          <w:p w14:paraId="26B4151F"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How does your garden grow? </w:t>
            </w:r>
          </w:p>
        </w:tc>
        <w:tc>
          <w:tcPr>
            <w:tcW w:w="1998" w:type="dxa"/>
            <w:shd w:val="clear" w:color="auto" w:fill="F2DBDB"/>
          </w:tcPr>
          <w:p w14:paraId="659AFF6E"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Geography</w:t>
            </w:r>
          </w:p>
          <w:p w14:paraId="06460F82"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Hot or cold?</w:t>
            </w:r>
          </w:p>
        </w:tc>
        <w:tc>
          <w:tcPr>
            <w:tcW w:w="2006" w:type="dxa"/>
            <w:shd w:val="clear" w:color="auto" w:fill="CCC0D9"/>
          </w:tcPr>
          <w:p w14:paraId="48CD9AF5"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History</w:t>
            </w:r>
          </w:p>
          <w:p w14:paraId="12BE93B4" w14:textId="2A67F382"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Tremendous Toys: </w:t>
            </w:r>
            <w:r w:rsidR="00C7729F">
              <w:rPr>
                <w:rFonts w:ascii="Calibri" w:eastAsia="Calibri" w:hAnsi="Calibri" w:cs="Times New Roman"/>
                <w:sz w:val="18"/>
                <w:szCs w:val="18"/>
              </w:rPr>
              <w:t>Have</w:t>
            </w:r>
            <w:r w:rsidRPr="00466BC8">
              <w:rPr>
                <w:rFonts w:ascii="Calibri" w:eastAsia="Calibri" w:hAnsi="Calibri" w:cs="Times New Roman"/>
                <w:sz w:val="18"/>
                <w:szCs w:val="18"/>
              </w:rPr>
              <w:t xml:space="preserve"> you got this toy at home? </w:t>
            </w:r>
          </w:p>
        </w:tc>
      </w:tr>
      <w:tr w:rsidR="00466BC8" w:rsidRPr="00466BC8" w14:paraId="3E3551F1" w14:textId="77777777" w:rsidTr="00466BC8">
        <w:tc>
          <w:tcPr>
            <w:tcW w:w="1950" w:type="dxa"/>
          </w:tcPr>
          <w:p w14:paraId="770DD1DD" w14:textId="77777777" w:rsidR="00466BC8" w:rsidRPr="00466BC8" w:rsidRDefault="00466BC8" w:rsidP="00466BC8">
            <w:pPr>
              <w:jc w:val="center"/>
              <w:rPr>
                <w:rFonts w:ascii="Calibri" w:eastAsia="Calibri" w:hAnsi="Calibri" w:cs="Times New Roman"/>
                <w:sz w:val="18"/>
                <w:szCs w:val="18"/>
              </w:rPr>
            </w:pPr>
            <w:r w:rsidRPr="00466BC8">
              <w:rPr>
                <w:rFonts w:ascii="Calibri" w:eastAsia="Calibri" w:hAnsi="Calibri" w:cs="Times New Roman"/>
                <w:sz w:val="18"/>
                <w:szCs w:val="18"/>
              </w:rPr>
              <w:t>Year 2</w:t>
            </w:r>
          </w:p>
        </w:tc>
        <w:tc>
          <w:tcPr>
            <w:tcW w:w="1992" w:type="dxa"/>
            <w:shd w:val="clear" w:color="auto" w:fill="D6E3BC"/>
          </w:tcPr>
          <w:p w14:paraId="68390770"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Science </w:t>
            </w:r>
          </w:p>
          <w:p w14:paraId="6EDF5323"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Is there anybody out there? </w:t>
            </w:r>
          </w:p>
        </w:tc>
        <w:tc>
          <w:tcPr>
            <w:tcW w:w="2002" w:type="dxa"/>
            <w:shd w:val="clear" w:color="auto" w:fill="CCC0D9"/>
          </w:tcPr>
          <w:p w14:paraId="088564CC"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History </w:t>
            </w:r>
          </w:p>
          <w:p w14:paraId="00789BFD"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Why was London burning? </w:t>
            </w:r>
          </w:p>
        </w:tc>
        <w:tc>
          <w:tcPr>
            <w:tcW w:w="2008" w:type="dxa"/>
            <w:shd w:val="clear" w:color="auto" w:fill="FBD4B4"/>
          </w:tcPr>
          <w:p w14:paraId="2E04DD07"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English</w:t>
            </w:r>
          </w:p>
          <w:p w14:paraId="0BA01E27" w14:textId="5FD81EFD" w:rsidR="00466BC8" w:rsidRPr="00466BC8" w:rsidRDefault="001340F7" w:rsidP="00466BC8">
            <w:pPr>
              <w:rPr>
                <w:rFonts w:ascii="Calibri" w:eastAsia="Calibri" w:hAnsi="Calibri" w:cs="Times New Roman"/>
                <w:sz w:val="18"/>
                <w:szCs w:val="18"/>
              </w:rPr>
            </w:pPr>
            <w:r>
              <w:rPr>
                <w:rFonts w:ascii="Calibri" w:eastAsia="Calibri" w:hAnsi="Calibri" w:cs="Times New Roman"/>
                <w:sz w:val="18"/>
                <w:szCs w:val="18"/>
              </w:rPr>
              <w:t>Are you afraid of the Big Bad Wolf</w:t>
            </w:r>
            <w:r w:rsidR="00466BC8" w:rsidRPr="00466BC8">
              <w:rPr>
                <w:rFonts w:ascii="Calibri" w:eastAsia="Calibri" w:hAnsi="Calibri" w:cs="Times New Roman"/>
                <w:sz w:val="18"/>
                <w:szCs w:val="18"/>
              </w:rPr>
              <w:t xml:space="preserve">? </w:t>
            </w:r>
          </w:p>
        </w:tc>
        <w:tc>
          <w:tcPr>
            <w:tcW w:w="1992" w:type="dxa"/>
            <w:shd w:val="clear" w:color="auto" w:fill="F2DBDB"/>
          </w:tcPr>
          <w:p w14:paraId="18B17D86"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Geography</w:t>
            </w:r>
          </w:p>
          <w:p w14:paraId="6C29341D"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Where would we be without the bee? </w:t>
            </w:r>
          </w:p>
        </w:tc>
        <w:tc>
          <w:tcPr>
            <w:tcW w:w="1998" w:type="dxa"/>
            <w:shd w:val="clear" w:color="auto" w:fill="FBD4B4"/>
          </w:tcPr>
          <w:p w14:paraId="03C12819"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English </w:t>
            </w:r>
          </w:p>
          <w:p w14:paraId="242C0400"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Could you survive in the woods? </w:t>
            </w:r>
          </w:p>
        </w:tc>
        <w:tc>
          <w:tcPr>
            <w:tcW w:w="2006" w:type="dxa"/>
            <w:shd w:val="clear" w:color="auto" w:fill="D6E3BC"/>
          </w:tcPr>
          <w:p w14:paraId="47A24153"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Science/ History</w:t>
            </w:r>
          </w:p>
          <w:p w14:paraId="36B0F860"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sz w:val="18"/>
                <w:szCs w:val="18"/>
              </w:rPr>
              <w:t xml:space="preserve">How can we save our oceans? </w:t>
            </w:r>
          </w:p>
        </w:tc>
      </w:tr>
      <w:tr w:rsidR="00466BC8" w:rsidRPr="00466BC8" w14:paraId="58913CDD" w14:textId="77777777" w:rsidTr="000F30D6">
        <w:tc>
          <w:tcPr>
            <w:tcW w:w="1950" w:type="dxa"/>
          </w:tcPr>
          <w:p w14:paraId="1E9566F1" w14:textId="77777777" w:rsidR="00466BC8" w:rsidRPr="00466BC8" w:rsidRDefault="00466BC8" w:rsidP="00466BC8">
            <w:pPr>
              <w:jc w:val="center"/>
              <w:rPr>
                <w:rFonts w:ascii="Calibri" w:eastAsia="Calibri" w:hAnsi="Calibri" w:cs="Times New Roman"/>
                <w:sz w:val="18"/>
                <w:szCs w:val="18"/>
              </w:rPr>
            </w:pPr>
            <w:r w:rsidRPr="00466BC8">
              <w:rPr>
                <w:rFonts w:ascii="Calibri" w:eastAsia="Calibri" w:hAnsi="Calibri" w:cs="Times New Roman"/>
                <w:sz w:val="18"/>
                <w:szCs w:val="18"/>
              </w:rPr>
              <w:t>Year 3</w:t>
            </w:r>
          </w:p>
        </w:tc>
        <w:tc>
          <w:tcPr>
            <w:tcW w:w="1992" w:type="dxa"/>
            <w:tcBorders>
              <w:top w:val="single" w:sz="8" w:space="0" w:color="000000"/>
              <w:left w:val="single" w:sz="8" w:space="0" w:color="000000"/>
              <w:bottom w:val="single" w:sz="8" w:space="0" w:color="000000"/>
              <w:right w:val="single" w:sz="8" w:space="0" w:color="000000"/>
            </w:tcBorders>
            <w:shd w:val="clear" w:color="auto" w:fill="F2DBDB"/>
          </w:tcPr>
          <w:p w14:paraId="649ADD9A"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Geography</w:t>
            </w:r>
          </w:p>
          <w:p w14:paraId="243443AD"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 xml:space="preserve">Where would you travel to? </w:t>
            </w:r>
          </w:p>
        </w:tc>
        <w:tc>
          <w:tcPr>
            <w:tcW w:w="2002" w:type="dxa"/>
            <w:tcBorders>
              <w:top w:val="single" w:sz="8" w:space="0" w:color="000000"/>
              <w:left w:val="single" w:sz="8" w:space="0" w:color="000000"/>
              <w:bottom w:val="single" w:sz="8" w:space="0" w:color="000000"/>
              <w:right w:val="single" w:sz="8" w:space="0" w:color="000000"/>
            </w:tcBorders>
            <w:shd w:val="clear" w:color="auto" w:fill="CCC0D9"/>
          </w:tcPr>
          <w:p w14:paraId="0414F874"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History</w:t>
            </w:r>
          </w:p>
          <w:p w14:paraId="338C1AE3"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 xml:space="preserve">Could you stick it in the Stone Age? </w:t>
            </w:r>
          </w:p>
        </w:tc>
        <w:tc>
          <w:tcPr>
            <w:tcW w:w="2008" w:type="dxa"/>
            <w:tcBorders>
              <w:top w:val="single" w:sz="8" w:space="0" w:color="000000"/>
              <w:left w:val="single" w:sz="8" w:space="0" w:color="000000"/>
              <w:bottom w:val="single" w:sz="8" w:space="0" w:color="000000"/>
              <w:right w:val="single" w:sz="8" w:space="0" w:color="000000"/>
            </w:tcBorders>
            <w:shd w:val="clear" w:color="auto" w:fill="F2DBDB"/>
          </w:tcPr>
          <w:p w14:paraId="20F03867"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Geography</w:t>
            </w:r>
          </w:p>
          <w:p w14:paraId="3AB09B43"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 xml:space="preserve">What makes Earth angry? </w:t>
            </w:r>
          </w:p>
        </w:tc>
        <w:tc>
          <w:tcPr>
            <w:tcW w:w="1992" w:type="dxa"/>
            <w:tcBorders>
              <w:top w:val="single" w:sz="8" w:space="0" w:color="000000"/>
              <w:left w:val="single" w:sz="8" w:space="0" w:color="000000"/>
              <w:bottom w:val="single" w:sz="8" w:space="0" w:color="000000"/>
              <w:right w:val="single" w:sz="8" w:space="0" w:color="000000"/>
            </w:tcBorders>
            <w:shd w:val="clear" w:color="auto" w:fill="FBD4B4"/>
          </w:tcPr>
          <w:p w14:paraId="24413CFF"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English</w:t>
            </w:r>
          </w:p>
          <w:p w14:paraId="75CDCC70"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 xml:space="preserve">Does the world need Iron Man? </w:t>
            </w:r>
          </w:p>
        </w:tc>
        <w:tc>
          <w:tcPr>
            <w:tcW w:w="1998" w:type="dxa"/>
            <w:tcBorders>
              <w:top w:val="single" w:sz="8" w:space="0" w:color="000000"/>
              <w:left w:val="single" w:sz="8" w:space="0" w:color="000000"/>
              <w:bottom w:val="single" w:sz="8" w:space="0" w:color="000000"/>
              <w:right w:val="single" w:sz="8" w:space="0" w:color="000000"/>
            </w:tcBorders>
            <w:shd w:val="clear" w:color="auto" w:fill="CCC0D9"/>
          </w:tcPr>
          <w:p w14:paraId="7328E1AA"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 xml:space="preserve">History </w:t>
            </w:r>
          </w:p>
          <w:p w14:paraId="02663611"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6"/>
                <w:szCs w:val="16"/>
              </w:rPr>
              <w:t>How did the Tudors change Britain?</w:t>
            </w:r>
          </w:p>
        </w:tc>
        <w:tc>
          <w:tcPr>
            <w:tcW w:w="2006" w:type="dxa"/>
            <w:tcBorders>
              <w:top w:val="single" w:sz="8" w:space="0" w:color="000000"/>
              <w:left w:val="single" w:sz="8" w:space="0" w:color="000000"/>
              <w:bottom w:val="single" w:sz="8" w:space="0" w:color="000000"/>
              <w:right w:val="single" w:sz="8" w:space="0" w:color="000000"/>
            </w:tcBorders>
            <w:shd w:val="clear" w:color="auto" w:fill="CCC0D9"/>
          </w:tcPr>
          <w:p w14:paraId="2634CEAB"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History</w:t>
            </w:r>
          </w:p>
          <w:p w14:paraId="52E93B35"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 xml:space="preserve">What did the Greeks believe? </w:t>
            </w:r>
          </w:p>
        </w:tc>
      </w:tr>
      <w:tr w:rsidR="00466BC8" w:rsidRPr="00466BC8" w14:paraId="4D6C52CC" w14:textId="77777777" w:rsidTr="000F30D6">
        <w:tc>
          <w:tcPr>
            <w:tcW w:w="1950" w:type="dxa"/>
          </w:tcPr>
          <w:p w14:paraId="56D8D79B" w14:textId="77777777" w:rsidR="00466BC8" w:rsidRPr="00466BC8" w:rsidRDefault="00466BC8" w:rsidP="00466BC8">
            <w:pPr>
              <w:jc w:val="center"/>
              <w:rPr>
                <w:rFonts w:ascii="Calibri" w:eastAsia="Calibri" w:hAnsi="Calibri" w:cs="Times New Roman"/>
                <w:sz w:val="18"/>
                <w:szCs w:val="18"/>
              </w:rPr>
            </w:pPr>
            <w:r w:rsidRPr="00466BC8">
              <w:rPr>
                <w:rFonts w:ascii="Calibri" w:eastAsia="Calibri" w:hAnsi="Calibri" w:cs="Times New Roman"/>
                <w:sz w:val="18"/>
                <w:szCs w:val="18"/>
              </w:rPr>
              <w:t>Year 4</w:t>
            </w:r>
          </w:p>
        </w:tc>
        <w:tc>
          <w:tcPr>
            <w:tcW w:w="1992" w:type="dxa"/>
            <w:tcBorders>
              <w:top w:val="single" w:sz="8" w:space="0" w:color="000000"/>
              <w:left w:val="single" w:sz="8" w:space="0" w:color="000000"/>
              <w:bottom w:val="single" w:sz="8" w:space="0" w:color="000000"/>
              <w:right w:val="single" w:sz="8" w:space="0" w:color="000000"/>
            </w:tcBorders>
            <w:shd w:val="clear" w:color="auto" w:fill="CCC0D9"/>
          </w:tcPr>
          <w:p w14:paraId="57D42FAC"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History</w:t>
            </w:r>
          </w:p>
          <w:p w14:paraId="0235B593"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 xml:space="preserve">How did the Romans change Britain? </w:t>
            </w:r>
          </w:p>
        </w:tc>
        <w:tc>
          <w:tcPr>
            <w:tcW w:w="2002" w:type="dxa"/>
            <w:tcBorders>
              <w:top w:val="single" w:sz="8" w:space="0" w:color="000000"/>
              <w:left w:val="single" w:sz="8" w:space="0" w:color="000000"/>
              <w:bottom w:val="single" w:sz="8" w:space="0" w:color="000000"/>
              <w:right w:val="single" w:sz="8" w:space="0" w:color="000000"/>
            </w:tcBorders>
            <w:shd w:val="clear" w:color="auto" w:fill="F2DBDB"/>
          </w:tcPr>
          <w:p w14:paraId="618384F1"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Geography</w:t>
            </w:r>
          </w:p>
          <w:p w14:paraId="0D9008C4"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 xml:space="preserve">Can you hear me from around the world? </w:t>
            </w:r>
          </w:p>
        </w:tc>
        <w:tc>
          <w:tcPr>
            <w:tcW w:w="2008" w:type="dxa"/>
            <w:tcBorders>
              <w:top w:val="single" w:sz="8" w:space="0" w:color="000000"/>
              <w:left w:val="single" w:sz="8" w:space="0" w:color="000000"/>
              <w:bottom w:val="single" w:sz="8" w:space="0" w:color="000000"/>
              <w:right w:val="single" w:sz="8" w:space="0" w:color="000000"/>
            </w:tcBorders>
            <w:shd w:val="clear" w:color="auto" w:fill="FBD4B4"/>
          </w:tcPr>
          <w:p w14:paraId="69AD114E"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English</w:t>
            </w:r>
          </w:p>
          <w:p w14:paraId="2F7DCFD4"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 xml:space="preserve">Can you explain the unexplained? </w:t>
            </w:r>
          </w:p>
        </w:tc>
        <w:tc>
          <w:tcPr>
            <w:tcW w:w="1992" w:type="dxa"/>
            <w:tcBorders>
              <w:top w:val="single" w:sz="8" w:space="0" w:color="000000"/>
              <w:left w:val="single" w:sz="8" w:space="0" w:color="000000"/>
              <w:bottom w:val="single" w:sz="8" w:space="0" w:color="000000"/>
              <w:right w:val="single" w:sz="8" w:space="0" w:color="000000"/>
            </w:tcBorders>
            <w:shd w:val="clear" w:color="auto" w:fill="CCC0D9"/>
          </w:tcPr>
          <w:p w14:paraId="089AC07A"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History</w:t>
            </w:r>
          </w:p>
          <w:p w14:paraId="33D6AE3C"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What was life like for Victorian children, and has it improved?</w:t>
            </w:r>
          </w:p>
        </w:tc>
        <w:tc>
          <w:tcPr>
            <w:tcW w:w="1998" w:type="dxa"/>
            <w:tcBorders>
              <w:top w:val="single" w:sz="8" w:space="0" w:color="000000"/>
              <w:left w:val="single" w:sz="8" w:space="0" w:color="000000"/>
              <w:bottom w:val="single" w:sz="8" w:space="0" w:color="000000"/>
              <w:right w:val="single" w:sz="8" w:space="0" w:color="000000"/>
            </w:tcBorders>
            <w:shd w:val="clear" w:color="auto" w:fill="F2DBDB"/>
          </w:tcPr>
          <w:p w14:paraId="4DE70A30"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Geography/ Science</w:t>
            </w:r>
          </w:p>
          <w:p w14:paraId="337EBDD6"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Where does water come from?</w:t>
            </w:r>
          </w:p>
        </w:tc>
        <w:tc>
          <w:tcPr>
            <w:tcW w:w="2006" w:type="dxa"/>
            <w:tcBorders>
              <w:top w:val="single" w:sz="8" w:space="0" w:color="000000"/>
              <w:left w:val="single" w:sz="8" w:space="0" w:color="000000"/>
              <w:bottom w:val="single" w:sz="8" w:space="0" w:color="000000"/>
              <w:right w:val="single" w:sz="8" w:space="0" w:color="000000"/>
            </w:tcBorders>
            <w:shd w:val="clear" w:color="auto" w:fill="CCC0D9"/>
          </w:tcPr>
          <w:p w14:paraId="204591E3"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History</w:t>
            </w:r>
          </w:p>
          <w:p w14:paraId="27FA6E75" w14:textId="333D84D1"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 xml:space="preserve">Where would you </w:t>
            </w:r>
            <w:r w:rsidR="004C3A23">
              <w:rPr>
                <w:rFonts w:ascii="Calibri" w:eastAsia="Calibri" w:hAnsi="Calibri" w:cs="Times New Roman"/>
                <w:color w:val="000000"/>
                <w:kern w:val="24"/>
                <w:sz w:val="14"/>
                <w:szCs w:val="14"/>
              </w:rPr>
              <w:t>time-travel</w:t>
            </w:r>
            <w:r w:rsidRPr="00466BC8">
              <w:rPr>
                <w:rFonts w:ascii="Calibri" w:eastAsia="Calibri" w:hAnsi="Calibri" w:cs="Times New Roman"/>
                <w:color w:val="000000"/>
                <w:kern w:val="24"/>
                <w:sz w:val="14"/>
                <w:szCs w:val="14"/>
              </w:rPr>
              <w:t xml:space="preserve"> to?</w:t>
            </w:r>
          </w:p>
        </w:tc>
      </w:tr>
      <w:tr w:rsidR="00466BC8" w:rsidRPr="00466BC8" w14:paraId="2A789032" w14:textId="77777777" w:rsidTr="000F30D6">
        <w:tc>
          <w:tcPr>
            <w:tcW w:w="1950" w:type="dxa"/>
          </w:tcPr>
          <w:p w14:paraId="4FB14336" w14:textId="77777777" w:rsidR="00466BC8" w:rsidRPr="00466BC8" w:rsidRDefault="00466BC8" w:rsidP="00466BC8">
            <w:pPr>
              <w:jc w:val="center"/>
              <w:rPr>
                <w:rFonts w:ascii="Calibri" w:eastAsia="Calibri" w:hAnsi="Calibri" w:cs="Times New Roman"/>
                <w:sz w:val="18"/>
                <w:szCs w:val="18"/>
              </w:rPr>
            </w:pPr>
            <w:r w:rsidRPr="00466BC8">
              <w:rPr>
                <w:rFonts w:ascii="Calibri" w:eastAsia="Calibri" w:hAnsi="Calibri" w:cs="Times New Roman"/>
                <w:sz w:val="18"/>
                <w:szCs w:val="18"/>
              </w:rPr>
              <w:t>Year 5</w:t>
            </w:r>
          </w:p>
        </w:tc>
        <w:tc>
          <w:tcPr>
            <w:tcW w:w="1992" w:type="dxa"/>
            <w:tcBorders>
              <w:top w:val="single" w:sz="8" w:space="0" w:color="000000"/>
              <w:left w:val="single" w:sz="8" w:space="0" w:color="000000"/>
              <w:bottom w:val="single" w:sz="8" w:space="0" w:color="000000"/>
              <w:right w:val="single" w:sz="8" w:space="0" w:color="000000"/>
            </w:tcBorders>
            <w:shd w:val="clear" w:color="auto" w:fill="CCC0D9"/>
          </w:tcPr>
          <w:p w14:paraId="544B551D" w14:textId="0A02CE20" w:rsidR="00845B64" w:rsidRPr="00845B64" w:rsidRDefault="00466BC8" w:rsidP="00466BC8">
            <w:pPr>
              <w:spacing w:after="200" w:line="276" w:lineRule="auto"/>
              <w:rPr>
                <w:rFonts w:ascii="Calibri" w:eastAsia="Calibri" w:hAnsi="Calibri" w:cs="Times New Roman"/>
                <w:color w:val="000000"/>
                <w:kern w:val="24"/>
                <w:sz w:val="14"/>
                <w:szCs w:val="14"/>
                <w:lang w:eastAsia="en-GB"/>
              </w:rPr>
            </w:pPr>
            <w:r w:rsidRPr="00466BC8">
              <w:rPr>
                <w:rFonts w:ascii="Calibri" w:eastAsia="Calibri" w:hAnsi="Calibri" w:cs="Times New Roman"/>
                <w:color w:val="000000"/>
                <w:kern w:val="24"/>
                <w:sz w:val="14"/>
                <w:szCs w:val="14"/>
                <w:lang w:eastAsia="en-GB"/>
              </w:rPr>
              <w:t>H</w:t>
            </w:r>
            <w:r w:rsidR="00845B64">
              <w:rPr>
                <w:rFonts w:ascii="Calibri" w:eastAsia="Calibri" w:hAnsi="Calibri" w:cs="Times New Roman"/>
                <w:color w:val="000000"/>
                <w:kern w:val="24"/>
                <w:sz w:val="14"/>
                <w:szCs w:val="14"/>
                <w:lang w:eastAsia="en-GB"/>
              </w:rPr>
              <w:t>istory -</w:t>
            </w:r>
            <w:r w:rsidR="00845B64" w:rsidRPr="00845B64">
              <w:rPr>
                <w:rFonts w:ascii="Calibri" w:eastAsia="Calibri" w:hAnsi="Calibri" w:cs="Times New Roman"/>
                <w:color w:val="000000"/>
                <w:kern w:val="24"/>
                <w:sz w:val="14"/>
                <w:szCs w:val="14"/>
                <w:lang w:eastAsia="en-GB"/>
              </w:rPr>
              <w:t>What was life like for Victorian children, and has it improved?</w:t>
            </w:r>
            <w:r w:rsidR="00845B64">
              <w:rPr>
                <w:rFonts w:ascii="Calibri" w:eastAsia="Calibri" w:hAnsi="Calibri" w:cs="Times New Roman"/>
                <w:color w:val="000000"/>
                <w:kern w:val="24"/>
                <w:sz w:val="14"/>
                <w:szCs w:val="14"/>
                <w:lang w:eastAsia="en-GB"/>
              </w:rPr>
              <w:t xml:space="preserve"> 2025/2</w:t>
            </w:r>
          </w:p>
          <w:p w14:paraId="7AC88650" w14:textId="6E51DD44"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Does your country need you?</w:t>
            </w:r>
            <w:r w:rsidR="00845B64">
              <w:rPr>
                <w:rFonts w:ascii="Calibri" w:eastAsia="Calibri" w:hAnsi="Calibri" w:cs="Times New Roman"/>
                <w:color w:val="000000"/>
                <w:kern w:val="24"/>
                <w:sz w:val="14"/>
                <w:szCs w:val="14"/>
              </w:rPr>
              <w:t xml:space="preserve"> 2026-2027</w:t>
            </w:r>
          </w:p>
        </w:tc>
        <w:tc>
          <w:tcPr>
            <w:tcW w:w="2002" w:type="dxa"/>
            <w:tcBorders>
              <w:top w:val="single" w:sz="8" w:space="0" w:color="000000"/>
              <w:left w:val="single" w:sz="8" w:space="0" w:color="000000"/>
              <w:bottom w:val="single" w:sz="8" w:space="0" w:color="000000"/>
              <w:right w:val="single" w:sz="8" w:space="0" w:color="000000"/>
            </w:tcBorders>
            <w:shd w:val="clear" w:color="auto" w:fill="FBD4B4"/>
          </w:tcPr>
          <w:p w14:paraId="79D5953C"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English</w:t>
            </w:r>
          </w:p>
          <w:p w14:paraId="11CB077A"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 xml:space="preserve">Can you crack the code of becoming a spy? </w:t>
            </w:r>
          </w:p>
        </w:tc>
        <w:tc>
          <w:tcPr>
            <w:tcW w:w="2008" w:type="dxa"/>
            <w:tcBorders>
              <w:top w:val="single" w:sz="8" w:space="0" w:color="000000"/>
              <w:left w:val="single" w:sz="8" w:space="0" w:color="000000"/>
              <w:bottom w:val="single" w:sz="8" w:space="0" w:color="000000"/>
              <w:right w:val="single" w:sz="8" w:space="0" w:color="000000"/>
            </w:tcBorders>
            <w:shd w:val="clear" w:color="auto" w:fill="F2DBDB"/>
          </w:tcPr>
          <w:p w14:paraId="34EA7D5B"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Geography</w:t>
            </w:r>
          </w:p>
          <w:p w14:paraId="22D7E214"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 xml:space="preserve">Why should the world’s rainforests matter to all of us? </w:t>
            </w:r>
          </w:p>
        </w:tc>
        <w:tc>
          <w:tcPr>
            <w:tcW w:w="1992" w:type="dxa"/>
            <w:tcBorders>
              <w:top w:val="single" w:sz="8" w:space="0" w:color="000000"/>
              <w:left w:val="single" w:sz="8" w:space="0" w:color="000000"/>
              <w:bottom w:val="single" w:sz="8" w:space="0" w:color="000000"/>
              <w:right w:val="single" w:sz="8" w:space="0" w:color="000000"/>
            </w:tcBorders>
            <w:shd w:val="clear" w:color="auto" w:fill="CCC0D9"/>
          </w:tcPr>
          <w:p w14:paraId="4F08E0D2"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History</w:t>
            </w:r>
          </w:p>
          <w:p w14:paraId="22A5C40A"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 xml:space="preserve">How did the Anglo-Saxons change Britain? </w:t>
            </w:r>
          </w:p>
        </w:tc>
        <w:tc>
          <w:tcPr>
            <w:tcW w:w="1998" w:type="dxa"/>
            <w:tcBorders>
              <w:top w:val="single" w:sz="8" w:space="0" w:color="000000"/>
              <w:left w:val="single" w:sz="8" w:space="0" w:color="000000"/>
              <w:bottom w:val="single" w:sz="8" w:space="0" w:color="000000"/>
              <w:right w:val="single" w:sz="8" w:space="0" w:color="000000"/>
            </w:tcBorders>
            <w:shd w:val="clear" w:color="auto" w:fill="FBD4B4"/>
          </w:tcPr>
          <w:p w14:paraId="4C5E6EC0"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English</w:t>
            </w:r>
          </w:p>
          <w:p w14:paraId="5DCBA1A7"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Trash?</w:t>
            </w:r>
          </w:p>
        </w:tc>
        <w:tc>
          <w:tcPr>
            <w:tcW w:w="2006" w:type="dxa"/>
            <w:tcBorders>
              <w:top w:val="single" w:sz="8" w:space="0" w:color="000000"/>
              <w:left w:val="single" w:sz="8" w:space="0" w:color="000000"/>
              <w:bottom w:val="single" w:sz="8" w:space="0" w:color="000000"/>
              <w:right w:val="single" w:sz="8" w:space="0" w:color="000000"/>
            </w:tcBorders>
            <w:shd w:val="clear" w:color="auto" w:fill="F2DBDB"/>
          </w:tcPr>
          <w:p w14:paraId="68055EB4"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Geography</w:t>
            </w:r>
          </w:p>
          <w:p w14:paraId="310F13D5"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 xml:space="preserve">What makes South America a continent of contrasts? </w:t>
            </w:r>
          </w:p>
        </w:tc>
      </w:tr>
      <w:tr w:rsidR="00466BC8" w:rsidRPr="00466BC8" w14:paraId="12B91807" w14:textId="77777777" w:rsidTr="000F30D6">
        <w:tc>
          <w:tcPr>
            <w:tcW w:w="1950" w:type="dxa"/>
          </w:tcPr>
          <w:p w14:paraId="6E40A262" w14:textId="77777777" w:rsidR="00466BC8" w:rsidRPr="00466BC8" w:rsidRDefault="00466BC8" w:rsidP="00466BC8">
            <w:pPr>
              <w:jc w:val="center"/>
              <w:rPr>
                <w:rFonts w:ascii="Calibri" w:eastAsia="Calibri" w:hAnsi="Calibri" w:cs="Times New Roman"/>
                <w:sz w:val="18"/>
                <w:szCs w:val="18"/>
              </w:rPr>
            </w:pPr>
            <w:r w:rsidRPr="00466BC8">
              <w:rPr>
                <w:rFonts w:ascii="Calibri" w:eastAsia="Calibri" w:hAnsi="Calibri" w:cs="Times New Roman"/>
                <w:sz w:val="18"/>
                <w:szCs w:val="18"/>
              </w:rPr>
              <w:t>Year 6</w:t>
            </w:r>
          </w:p>
        </w:tc>
        <w:tc>
          <w:tcPr>
            <w:tcW w:w="1992" w:type="dxa"/>
            <w:tcBorders>
              <w:top w:val="single" w:sz="8" w:space="0" w:color="000000"/>
              <w:left w:val="single" w:sz="8" w:space="0" w:color="000000"/>
              <w:bottom w:val="single" w:sz="8" w:space="0" w:color="000000"/>
              <w:right w:val="single" w:sz="8" w:space="0" w:color="000000"/>
            </w:tcBorders>
            <w:shd w:val="clear" w:color="auto" w:fill="FBD4B4"/>
          </w:tcPr>
          <w:p w14:paraId="727ECDFE" w14:textId="00CFC58F" w:rsidR="00466BC8" w:rsidRPr="004C3A23" w:rsidRDefault="00466BC8" w:rsidP="004C3A23">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English</w:t>
            </w:r>
            <w:r w:rsidR="004C3A23">
              <w:rPr>
                <w:rFonts w:ascii="Calibri" w:eastAsia="Calibri" w:hAnsi="Calibri" w:cs="Times New Roman"/>
                <w:color w:val="000000"/>
                <w:kern w:val="24"/>
                <w:sz w:val="14"/>
                <w:szCs w:val="14"/>
                <w:lang w:eastAsia="en-GB"/>
              </w:rPr>
              <w:t xml:space="preserve">- </w:t>
            </w:r>
            <w:r w:rsidRPr="00466BC8">
              <w:rPr>
                <w:rFonts w:ascii="Calibri" w:eastAsia="Calibri" w:hAnsi="Calibri" w:cs="Times New Roman"/>
                <w:color w:val="000000"/>
                <w:kern w:val="24"/>
                <w:sz w:val="14"/>
                <w:szCs w:val="14"/>
              </w:rPr>
              <w:t xml:space="preserve">What makes you unique? </w:t>
            </w:r>
          </w:p>
          <w:p w14:paraId="31BF2CEF" w14:textId="17AC59D4" w:rsidR="004C3A23" w:rsidRPr="00466BC8" w:rsidRDefault="004C3A23" w:rsidP="00466BC8">
            <w:pPr>
              <w:rPr>
                <w:rFonts w:ascii="Calibri" w:eastAsia="Calibri" w:hAnsi="Calibri" w:cs="Times New Roman"/>
                <w:sz w:val="18"/>
                <w:szCs w:val="18"/>
              </w:rPr>
            </w:pPr>
            <w:r>
              <w:rPr>
                <w:rFonts w:ascii="Calibri" w:eastAsia="Calibri" w:hAnsi="Calibri" w:cs="Times New Roman"/>
                <w:color w:val="000000"/>
                <w:kern w:val="24"/>
                <w:sz w:val="14"/>
                <w:szCs w:val="14"/>
              </w:rPr>
              <w:t>History- Crime and Punishment through the Ages</w:t>
            </w:r>
          </w:p>
        </w:tc>
        <w:tc>
          <w:tcPr>
            <w:tcW w:w="2002" w:type="dxa"/>
            <w:tcBorders>
              <w:top w:val="single" w:sz="8" w:space="0" w:color="000000"/>
              <w:left w:val="single" w:sz="8" w:space="0" w:color="000000"/>
              <w:bottom w:val="single" w:sz="8" w:space="0" w:color="000000"/>
              <w:right w:val="single" w:sz="8" w:space="0" w:color="000000"/>
            </w:tcBorders>
            <w:shd w:val="clear" w:color="auto" w:fill="D6E3BC"/>
          </w:tcPr>
          <w:p w14:paraId="0E2BAC49"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Science</w:t>
            </w:r>
          </w:p>
          <w:p w14:paraId="3C7D2FBB"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 xml:space="preserve">Did we evolve from apes? </w:t>
            </w:r>
          </w:p>
        </w:tc>
        <w:tc>
          <w:tcPr>
            <w:tcW w:w="2008" w:type="dxa"/>
            <w:tcBorders>
              <w:top w:val="single" w:sz="8" w:space="0" w:color="000000"/>
              <w:left w:val="single" w:sz="8" w:space="0" w:color="000000"/>
              <w:bottom w:val="single" w:sz="8" w:space="0" w:color="000000"/>
              <w:right w:val="single" w:sz="8" w:space="0" w:color="000000"/>
            </w:tcBorders>
            <w:shd w:val="clear" w:color="auto" w:fill="CCC0D9"/>
          </w:tcPr>
          <w:p w14:paraId="299CF027"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History</w:t>
            </w:r>
          </w:p>
          <w:p w14:paraId="04B5CC22"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 xml:space="preserve">Were Vikings vicious or victorious? </w:t>
            </w:r>
          </w:p>
        </w:tc>
        <w:tc>
          <w:tcPr>
            <w:tcW w:w="1992" w:type="dxa"/>
            <w:tcBorders>
              <w:top w:val="single" w:sz="8" w:space="0" w:color="000000"/>
              <w:left w:val="single" w:sz="8" w:space="0" w:color="000000"/>
              <w:bottom w:val="single" w:sz="8" w:space="0" w:color="000000"/>
              <w:right w:val="single" w:sz="8" w:space="0" w:color="000000"/>
            </w:tcBorders>
            <w:shd w:val="clear" w:color="auto" w:fill="F2DBDB"/>
          </w:tcPr>
          <w:p w14:paraId="4D64DE29"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Geography</w:t>
            </w:r>
          </w:p>
          <w:p w14:paraId="31ABB25F"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 xml:space="preserve">What did the Windrush scandal teach us? </w:t>
            </w:r>
          </w:p>
        </w:tc>
        <w:tc>
          <w:tcPr>
            <w:tcW w:w="1998" w:type="dxa"/>
            <w:tcBorders>
              <w:top w:val="single" w:sz="8" w:space="0" w:color="000000"/>
              <w:left w:val="single" w:sz="8" w:space="0" w:color="000000"/>
              <w:bottom w:val="single" w:sz="8" w:space="0" w:color="000000"/>
              <w:right w:val="single" w:sz="8" w:space="0" w:color="000000"/>
            </w:tcBorders>
            <w:shd w:val="clear" w:color="auto" w:fill="FBD4B4"/>
          </w:tcPr>
          <w:p w14:paraId="22E6BA6F"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English</w:t>
            </w:r>
          </w:p>
          <w:p w14:paraId="088AF896" w14:textId="77777777"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Skellig: Is it a bird or a mythical creature?</w:t>
            </w:r>
          </w:p>
        </w:tc>
        <w:tc>
          <w:tcPr>
            <w:tcW w:w="2006" w:type="dxa"/>
            <w:tcBorders>
              <w:top w:val="single" w:sz="8" w:space="0" w:color="000000"/>
              <w:left w:val="single" w:sz="8" w:space="0" w:color="000000"/>
              <w:bottom w:val="single" w:sz="8" w:space="0" w:color="000000"/>
              <w:right w:val="single" w:sz="8" w:space="0" w:color="000000"/>
            </w:tcBorders>
            <w:shd w:val="clear" w:color="auto" w:fill="CCC0D9"/>
          </w:tcPr>
          <w:p w14:paraId="566F582D" w14:textId="77777777" w:rsidR="00466BC8" w:rsidRPr="00466BC8" w:rsidRDefault="00466BC8" w:rsidP="00466BC8">
            <w:pPr>
              <w:spacing w:after="200" w:line="276" w:lineRule="auto"/>
              <w:rPr>
                <w:rFonts w:ascii="Arial" w:eastAsia="Times New Roman" w:hAnsi="Arial" w:cs="Arial"/>
                <w:sz w:val="36"/>
                <w:szCs w:val="36"/>
                <w:lang w:eastAsia="en-GB"/>
              </w:rPr>
            </w:pPr>
            <w:r w:rsidRPr="00466BC8">
              <w:rPr>
                <w:rFonts w:ascii="Calibri" w:eastAsia="Calibri" w:hAnsi="Calibri" w:cs="Times New Roman"/>
                <w:color w:val="000000"/>
                <w:kern w:val="24"/>
                <w:sz w:val="14"/>
                <w:szCs w:val="14"/>
                <w:lang w:eastAsia="en-GB"/>
              </w:rPr>
              <w:t>History</w:t>
            </w:r>
          </w:p>
          <w:p w14:paraId="08968D58" w14:textId="3AF79873" w:rsidR="00466BC8" w:rsidRPr="00466BC8" w:rsidRDefault="00466BC8" w:rsidP="00466BC8">
            <w:pPr>
              <w:rPr>
                <w:rFonts w:ascii="Calibri" w:eastAsia="Calibri" w:hAnsi="Calibri" w:cs="Times New Roman"/>
                <w:sz w:val="18"/>
                <w:szCs w:val="18"/>
              </w:rPr>
            </w:pPr>
            <w:r w:rsidRPr="00466BC8">
              <w:rPr>
                <w:rFonts w:ascii="Calibri" w:eastAsia="Calibri" w:hAnsi="Calibri" w:cs="Times New Roman"/>
                <w:color w:val="000000"/>
                <w:kern w:val="24"/>
                <w:sz w:val="14"/>
                <w:szCs w:val="14"/>
              </w:rPr>
              <w:t xml:space="preserve">How </w:t>
            </w:r>
            <w:r w:rsidR="004C3A23">
              <w:rPr>
                <w:rFonts w:ascii="Calibri" w:eastAsia="Calibri" w:hAnsi="Calibri" w:cs="Times New Roman"/>
                <w:color w:val="000000"/>
                <w:kern w:val="24"/>
                <w:sz w:val="14"/>
                <w:szCs w:val="14"/>
              </w:rPr>
              <w:t>magnificent were the Mayans</w:t>
            </w:r>
            <w:r w:rsidRPr="00466BC8">
              <w:rPr>
                <w:rFonts w:ascii="Calibri" w:eastAsia="Calibri" w:hAnsi="Calibri" w:cs="Times New Roman"/>
                <w:color w:val="000000"/>
                <w:kern w:val="24"/>
                <w:sz w:val="14"/>
                <w:szCs w:val="14"/>
              </w:rPr>
              <w:t>?</w:t>
            </w:r>
          </w:p>
        </w:tc>
      </w:tr>
    </w:tbl>
    <w:p w14:paraId="0D94EF06" w14:textId="309CE679" w:rsidR="003141B1" w:rsidRDefault="003141B1" w:rsidP="004B01C8">
      <w:pPr>
        <w:rPr>
          <w:sz w:val="32"/>
          <w:szCs w:val="32"/>
          <w:u w:val="single"/>
        </w:rPr>
      </w:pPr>
    </w:p>
    <w:tbl>
      <w:tblPr>
        <w:tblStyle w:val="TableGrid"/>
        <w:tblpPr w:leftFromText="180" w:rightFromText="180" w:vertAnchor="text" w:horzAnchor="margin" w:tblpY="-11"/>
        <w:tblW w:w="0" w:type="auto"/>
        <w:tblLook w:val="04A0" w:firstRow="1" w:lastRow="0" w:firstColumn="1" w:lastColumn="0" w:noHBand="0" w:noVBand="1"/>
      </w:tblPr>
      <w:tblGrid>
        <w:gridCol w:w="4649"/>
        <w:gridCol w:w="4649"/>
        <w:gridCol w:w="4650"/>
      </w:tblGrid>
      <w:tr w:rsidR="00A208C4" w14:paraId="24AA337A" w14:textId="77777777" w:rsidTr="00A208C4">
        <w:tc>
          <w:tcPr>
            <w:tcW w:w="4649" w:type="dxa"/>
            <w:shd w:val="clear" w:color="auto" w:fill="CC99FF"/>
          </w:tcPr>
          <w:p w14:paraId="3EC1B2A5" w14:textId="77777777" w:rsidR="00A208C4" w:rsidRDefault="00A208C4" w:rsidP="00A208C4">
            <w:pPr>
              <w:jc w:val="center"/>
              <w:rPr>
                <w:sz w:val="32"/>
                <w:szCs w:val="32"/>
              </w:rPr>
            </w:pPr>
            <w:r>
              <w:rPr>
                <w:sz w:val="32"/>
                <w:szCs w:val="32"/>
              </w:rPr>
              <w:lastRenderedPageBreak/>
              <w:t>Key Knowledge and Aim</w:t>
            </w:r>
          </w:p>
        </w:tc>
        <w:tc>
          <w:tcPr>
            <w:tcW w:w="4649" w:type="dxa"/>
            <w:shd w:val="clear" w:color="auto" w:fill="CC99FF"/>
          </w:tcPr>
          <w:p w14:paraId="27EF2B93" w14:textId="77777777" w:rsidR="00A208C4" w:rsidRDefault="00A208C4" w:rsidP="00A208C4">
            <w:pPr>
              <w:jc w:val="center"/>
              <w:rPr>
                <w:sz w:val="32"/>
                <w:szCs w:val="32"/>
              </w:rPr>
            </w:pPr>
            <w:r>
              <w:rPr>
                <w:sz w:val="32"/>
                <w:szCs w:val="32"/>
              </w:rPr>
              <w:t xml:space="preserve">Year 1 </w:t>
            </w:r>
          </w:p>
        </w:tc>
        <w:tc>
          <w:tcPr>
            <w:tcW w:w="4650" w:type="dxa"/>
            <w:shd w:val="clear" w:color="auto" w:fill="CC99FF"/>
          </w:tcPr>
          <w:p w14:paraId="1D6772C2" w14:textId="77777777" w:rsidR="00A208C4" w:rsidRDefault="00A208C4" w:rsidP="00A208C4">
            <w:pPr>
              <w:jc w:val="center"/>
              <w:rPr>
                <w:sz w:val="32"/>
                <w:szCs w:val="32"/>
              </w:rPr>
            </w:pPr>
            <w:r>
              <w:rPr>
                <w:sz w:val="32"/>
                <w:szCs w:val="32"/>
              </w:rPr>
              <w:t>Year 2</w:t>
            </w:r>
          </w:p>
        </w:tc>
      </w:tr>
      <w:tr w:rsidR="00A208C4" w14:paraId="369327CF" w14:textId="77777777" w:rsidTr="00A208C4">
        <w:tc>
          <w:tcPr>
            <w:tcW w:w="4649" w:type="dxa"/>
          </w:tcPr>
          <w:p w14:paraId="30858F3C" w14:textId="77777777" w:rsidR="00A208C4" w:rsidRDefault="00A208C4" w:rsidP="00A208C4">
            <w:pPr>
              <w:rPr>
                <w:sz w:val="32"/>
                <w:szCs w:val="32"/>
              </w:rPr>
            </w:pPr>
            <w:r>
              <w:rPr>
                <w:sz w:val="32"/>
                <w:szCs w:val="32"/>
              </w:rPr>
              <w:t>Changes in living memory</w:t>
            </w:r>
          </w:p>
        </w:tc>
        <w:tc>
          <w:tcPr>
            <w:tcW w:w="4649" w:type="dxa"/>
          </w:tcPr>
          <w:p w14:paraId="0ED4C851" w14:textId="77777777" w:rsidR="00A208C4" w:rsidRPr="005370FB" w:rsidRDefault="00A208C4" w:rsidP="00A208C4">
            <w:pPr>
              <w:rPr>
                <w:sz w:val="24"/>
                <w:szCs w:val="24"/>
              </w:rPr>
            </w:pPr>
            <w:r w:rsidRPr="005370FB">
              <w:rPr>
                <w:sz w:val="24"/>
                <w:szCs w:val="24"/>
              </w:rPr>
              <w:t>Know that the toys their grandparents played with were different to their own</w:t>
            </w:r>
          </w:p>
          <w:p w14:paraId="141584E6" w14:textId="77777777" w:rsidR="00A208C4" w:rsidRPr="005370FB" w:rsidRDefault="00A208C4" w:rsidP="00A208C4">
            <w:pPr>
              <w:rPr>
                <w:sz w:val="24"/>
                <w:szCs w:val="24"/>
              </w:rPr>
            </w:pPr>
            <w:r w:rsidRPr="005370FB">
              <w:rPr>
                <w:sz w:val="24"/>
                <w:szCs w:val="24"/>
              </w:rPr>
              <w:t>Organise a number of artefacts by age</w:t>
            </w:r>
          </w:p>
          <w:p w14:paraId="18982B3F" w14:textId="77777777" w:rsidR="00A208C4" w:rsidRPr="005370FB" w:rsidRDefault="00A208C4" w:rsidP="00A208C4">
            <w:pPr>
              <w:rPr>
                <w:sz w:val="24"/>
                <w:szCs w:val="24"/>
              </w:rPr>
            </w:pPr>
            <w:r w:rsidRPr="005370FB">
              <w:rPr>
                <w:sz w:val="24"/>
                <w:szCs w:val="24"/>
              </w:rPr>
              <w:t>Know what a number of older objects were used for</w:t>
            </w:r>
          </w:p>
          <w:p w14:paraId="20BFD280" w14:textId="77777777" w:rsidR="00A208C4" w:rsidRPr="005370FB" w:rsidRDefault="00A208C4" w:rsidP="00A208C4">
            <w:pPr>
              <w:rPr>
                <w:sz w:val="24"/>
                <w:szCs w:val="24"/>
              </w:rPr>
            </w:pPr>
            <w:r w:rsidRPr="005370FB">
              <w:rPr>
                <w:sz w:val="24"/>
                <w:szCs w:val="24"/>
              </w:rPr>
              <w:t>Know the main differences between their school days and those of their grandparents</w:t>
            </w:r>
          </w:p>
        </w:tc>
        <w:tc>
          <w:tcPr>
            <w:tcW w:w="4650" w:type="dxa"/>
          </w:tcPr>
          <w:p w14:paraId="79FB3E54" w14:textId="77777777" w:rsidR="00A208C4" w:rsidRDefault="00A208C4" w:rsidP="00A208C4">
            <w:pPr>
              <w:jc w:val="center"/>
              <w:rPr>
                <w:sz w:val="32"/>
                <w:szCs w:val="32"/>
              </w:rPr>
            </w:pPr>
          </w:p>
        </w:tc>
      </w:tr>
      <w:tr w:rsidR="00A208C4" w14:paraId="05879B26" w14:textId="77777777" w:rsidTr="00A208C4">
        <w:tc>
          <w:tcPr>
            <w:tcW w:w="4649" w:type="dxa"/>
          </w:tcPr>
          <w:p w14:paraId="466AFD73" w14:textId="77777777" w:rsidR="00A208C4" w:rsidRDefault="00A208C4" w:rsidP="00A208C4">
            <w:pPr>
              <w:rPr>
                <w:sz w:val="32"/>
                <w:szCs w:val="32"/>
              </w:rPr>
            </w:pPr>
            <w:r>
              <w:rPr>
                <w:sz w:val="32"/>
                <w:szCs w:val="32"/>
              </w:rPr>
              <w:t>Events beyond living memory</w:t>
            </w:r>
          </w:p>
        </w:tc>
        <w:tc>
          <w:tcPr>
            <w:tcW w:w="4649" w:type="dxa"/>
          </w:tcPr>
          <w:p w14:paraId="118A0909" w14:textId="77777777" w:rsidR="00A208C4" w:rsidRPr="00C60E9E" w:rsidRDefault="00A208C4" w:rsidP="00A208C4">
            <w:pPr>
              <w:rPr>
                <w:sz w:val="24"/>
                <w:szCs w:val="24"/>
              </w:rPr>
            </w:pPr>
          </w:p>
          <w:p w14:paraId="77895317" w14:textId="77777777" w:rsidR="00A208C4" w:rsidRDefault="00A208C4" w:rsidP="00A208C4">
            <w:pPr>
              <w:jc w:val="center"/>
              <w:rPr>
                <w:sz w:val="32"/>
                <w:szCs w:val="32"/>
              </w:rPr>
            </w:pPr>
          </w:p>
          <w:p w14:paraId="6A459BBA" w14:textId="77777777" w:rsidR="00A208C4" w:rsidRDefault="00A208C4" w:rsidP="00A208C4">
            <w:pPr>
              <w:jc w:val="center"/>
              <w:rPr>
                <w:sz w:val="32"/>
                <w:szCs w:val="32"/>
              </w:rPr>
            </w:pPr>
          </w:p>
        </w:tc>
        <w:tc>
          <w:tcPr>
            <w:tcW w:w="4650" w:type="dxa"/>
          </w:tcPr>
          <w:p w14:paraId="0B7430E0" w14:textId="77777777" w:rsidR="00A208C4" w:rsidRPr="005370FB" w:rsidRDefault="00A208C4" w:rsidP="00A208C4">
            <w:pPr>
              <w:rPr>
                <w:sz w:val="24"/>
                <w:szCs w:val="24"/>
              </w:rPr>
            </w:pPr>
            <w:r w:rsidRPr="005370FB">
              <w:rPr>
                <w:sz w:val="24"/>
                <w:szCs w:val="24"/>
              </w:rPr>
              <w:t>Know about an event or events that happened long ago, even before their grandparents were born</w:t>
            </w:r>
          </w:p>
          <w:p w14:paraId="0383AFFC" w14:textId="77777777" w:rsidR="00A208C4" w:rsidRPr="005370FB" w:rsidRDefault="00A208C4" w:rsidP="00A208C4">
            <w:pPr>
              <w:rPr>
                <w:sz w:val="24"/>
                <w:szCs w:val="24"/>
              </w:rPr>
            </w:pPr>
            <w:r w:rsidRPr="005370FB">
              <w:rPr>
                <w:sz w:val="24"/>
                <w:szCs w:val="24"/>
              </w:rPr>
              <w:t xml:space="preserve">Know what we use today instead of a number of older given artefacts </w:t>
            </w:r>
          </w:p>
          <w:p w14:paraId="6E030945" w14:textId="77777777" w:rsidR="00A208C4" w:rsidRPr="005370FB" w:rsidRDefault="00A208C4" w:rsidP="00A208C4">
            <w:pPr>
              <w:rPr>
                <w:sz w:val="24"/>
                <w:szCs w:val="24"/>
              </w:rPr>
            </w:pPr>
            <w:r w:rsidRPr="005370FB">
              <w:rPr>
                <w:sz w:val="24"/>
                <w:szCs w:val="24"/>
              </w:rPr>
              <w:t>Know that children’s lives today are different to those of children a long time ago</w:t>
            </w:r>
          </w:p>
        </w:tc>
      </w:tr>
      <w:tr w:rsidR="00A208C4" w14:paraId="5AAB18BE" w14:textId="77777777" w:rsidTr="00A208C4">
        <w:tc>
          <w:tcPr>
            <w:tcW w:w="4649" w:type="dxa"/>
          </w:tcPr>
          <w:p w14:paraId="3E57B6AE" w14:textId="77777777" w:rsidR="00A208C4" w:rsidRDefault="00A208C4" w:rsidP="00A208C4">
            <w:pPr>
              <w:rPr>
                <w:sz w:val="32"/>
                <w:szCs w:val="32"/>
              </w:rPr>
            </w:pPr>
            <w:r>
              <w:rPr>
                <w:sz w:val="32"/>
                <w:szCs w:val="32"/>
              </w:rPr>
              <w:t>Lives of significant individuals who have contributed to national and international achievements</w:t>
            </w:r>
          </w:p>
        </w:tc>
        <w:tc>
          <w:tcPr>
            <w:tcW w:w="4649" w:type="dxa"/>
          </w:tcPr>
          <w:p w14:paraId="4607FBB1" w14:textId="77777777" w:rsidR="00A208C4" w:rsidRPr="008E6A4E" w:rsidRDefault="00A208C4" w:rsidP="00A208C4">
            <w:pPr>
              <w:rPr>
                <w:sz w:val="24"/>
                <w:szCs w:val="24"/>
              </w:rPr>
            </w:pPr>
            <w:r w:rsidRPr="008E6A4E">
              <w:rPr>
                <w:sz w:val="24"/>
                <w:szCs w:val="24"/>
              </w:rPr>
              <w:t>Name a famous person from the past and explain why they are famous</w:t>
            </w:r>
          </w:p>
          <w:p w14:paraId="3B4F7DE8" w14:textId="77777777" w:rsidR="00A208C4" w:rsidRDefault="00A208C4" w:rsidP="00A208C4">
            <w:pPr>
              <w:jc w:val="center"/>
              <w:rPr>
                <w:sz w:val="32"/>
                <w:szCs w:val="32"/>
              </w:rPr>
            </w:pPr>
          </w:p>
          <w:p w14:paraId="739E077E" w14:textId="77777777" w:rsidR="00A208C4" w:rsidRDefault="00A208C4" w:rsidP="00A208C4">
            <w:pPr>
              <w:jc w:val="center"/>
              <w:rPr>
                <w:sz w:val="32"/>
                <w:szCs w:val="32"/>
              </w:rPr>
            </w:pPr>
          </w:p>
        </w:tc>
        <w:tc>
          <w:tcPr>
            <w:tcW w:w="4650" w:type="dxa"/>
          </w:tcPr>
          <w:p w14:paraId="1092614A" w14:textId="77777777" w:rsidR="00A208C4" w:rsidRPr="00A24E3A" w:rsidRDefault="00A208C4" w:rsidP="00A208C4">
            <w:pPr>
              <w:rPr>
                <w:sz w:val="24"/>
                <w:szCs w:val="24"/>
              </w:rPr>
            </w:pPr>
            <w:r w:rsidRPr="00A24E3A">
              <w:rPr>
                <w:sz w:val="24"/>
                <w:szCs w:val="24"/>
              </w:rPr>
              <w:t>Know about a famous person from outside the UK and explain why they are famous</w:t>
            </w:r>
          </w:p>
        </w:tc>
      </w:tr>
      <w:tr w:rsidR="00A208C4" w14:paraId="4C399B0C" w14:textId="77777777" w:rsidTr="00A208C4">
        <w:tc>
          <w:tcPr>
            <w:tcW w:w="4649" w:type="dxa"/>
          </w:tcPr>
          <w:p w14:paraId="70E10816" w14:textId="77777777" w:rsidR="00A208C4" w:rsidRDefault="00A208C4" w:rsidP="00A208C4">
            <w:pPr>
              <w:rPr>
                <w:sz w:val="32"/>
                <w:szCs w:val="32"/>
              </w:rPr>
            </w:pPr>
            <w:r>
              <w:rPr>
                <w:sz w:val="32"/>
                <w:szCs w:val="32"/>
              </w:rPr>
              <w:t>Significant historical events, people and places in their own locality</w:t>
            </w:r>
          </w:p>
        </w:tc>
        <w:tc>
          <w:tcPr>
            <w:tcW w:w="4649" w:type="dxa"/>
          </w:tcPr>
          <w:p w14:paraId="040036BF" w14:textId="77777777" w:rsidR="00A208C4" w:rsidRPr="006A77CA" w:rsidRDefault="00A208C4" w:rsidP="00A208C4">
            <w:pPr>
              <w:rPr>
                <w:sz w:val="24"/>
                <w:szCs w:val="24"/>
              </w:rPr>
            </w:pPr>
            <w:r w:rsidRPr="006A77CA">
              <w:rPr>
                <w:sz w:val="24"/>
                <w:szCs w:val="24"/>
              </w:rPr>
              <w:t>Know the name of a famous person, or a famous place, close to where they live</w:t>
            </w:r>
          </w:p>
          <w:p w14:paraId="1740EF84" w14:textId="77777777" w:rsidR="00A208C4" w:rsidRDefault="00A208C4" w:rsidP="00A208C4">
            <w:pPr>
              <w:jc w:val="center"/>
              <w:rPr>
                <w:sz w:val="32"/>
                <w:szCs w:val="32"/>
              </w:rPr>
            </w:pPr>
          </w:p>
          <w:p w14:paraId="31316249" w14:textId="77777777" w:rsidR="00A208C4" w:rsidRDefault="00A208C4" w:rsidP="00A208C4">
            <w:pPr>
              <w:jc w:val="center"/>
              <w:rPr>
                <w:sz w:val="32"/>
                <w:szCs w:val="32"/>
              </w:rPr>
            </w:pPr>
          </w:p>
          <w:p w14:paraId="4E94615C" w14:textId="77777777" w:rsidR="00A208C4" w:rsidRDefault="00A208C4" w:rsidP="00A208C4">
            <w:pPr>
              <w:jc w:val="center"/>
              <w:rPr>
                <w:sz w:val="32"/>
                <w:szCs w:val="32"/>
              </w:rPr>
            </w:pPr>
          </w:p>
          <w:p w14:paraId="2D67F445" w14:textId="77777777" w:rsidR="00A208C4" w:rsidRDefault="00A208C4" w:rsidP="00A208C4">
            <w:pPr>
              <w:jc w:val="center"/>
              <w:rPr>
                <w:sz w:val="32"/>
                <w:szCs w:val="32"/>
              </w:rPr>
            </w:pPr>
          </w:p>
        </w:tc>
        <w:tc>
          <w:tcPr>
            <w:tcW w:w="4650" w:type="dxa"/>
          </w:tcPr>
          <w:p w14:paraId="0812B97C" w14:textId="77777777" w:rsidR="00A208C4" w:rsidRPr="00322DC8" w:rsidRDefault="00A208C4" w:rsidP="00A208C4">
            <w:pPr>
              <w:rPr>
                <w:sz w:val="24"/>
                <w:szCs w:val="24"/>
              </w:rPr>
            </w:pPr>
            <w:r w:rsidRPr="00322DC8">
              <w:rPr>
                <w:sz w:val="24"/>
                <w:szCs w:val="24"/>
              </w:rPr>
              <w:t>Know how the local area is different to the way it used to be a long time ago</w:t>
            </w:r>
          </w:p>
          <w:p w14:paraId="51628949" w14:textId="77777777" w:rsidR="00A208C4" w:rsidRDefault="00A208C4" w:rsidP="00A208C4">
            <w:pPr>
              <w:rPr>
                <w:sz w:val="32"/>
                <w:szCs w:val="32"/>
              </w:rPr>
            </w:pPr>
            <w:r w:rsidRPr="00322DC8">
              <w:rPr>
                <w:sz w:val="24"/>
                <w:szCs w:val="24"/>
              </w:rPr>
              <w:t>Differentiate between things that were here 100 years ago and things that were not (including buildings, tools, toys, etc.</w:t>
            </w:r>
          </w:p>
        </w:tc>
      </w:tr>
    </w:tbl>
    <w:p w14:paraId="4D52E395" w14:textId="77777777" w:rsidR="00996406" w:rsidRPr="001C759F" w:rsidRDefault="00996406" w:rsidP="005370FB">
      <w:pPr>
        <w:rPr>
          <w:sz w:val="32"/>
          <w:szCs w:val="32"/>
        </w:rPr>
      </w:pPr>
    </w:p>
    <w:tbl>
      <w:tblPr>
        <w:tblStyle w:val="TableGrid"/>
        <w:tblW w:w="0" w:type="auto"/>
        <w:tblLook w:val="04A0" w:firstRow="1" w:lastRow="0" w:firstColumn="1" w:lastColumn="0" w:noHBand="0" w:noVBand="1"/>
      </w:tblPr>
      <w:tblGrid>
        <w:gridCol w:w="4649"/>
        <w:gridCol w:w="4649"/>
        <w:gridCol w:w="4650"/>
      </w:tblGrid>
      <w:tr w:rsidR="001C759F" w14:paraId="1B48A1F8" w14:textId="77777777" w:rsidTr="00304F83">
        <w:tc>
          <w:tcPr>
            <w:tcW w:w="4649" w:type="dxa"/>
            <w:shd w:val="clear" w:color="auto" w:fill="CC99FF"/>
          </w:tcPr>
          <w:p w14:paraId="677A3D82" w14:textId="77777777" w:rsidR="001C759F" w:rsidRDefault="001C759F" w:rsidP="00EE5FA9">
            <w:pPr>
              <w:jc w:val="center"/>
              <w:rPr>
                <w:sz w:val="32"/>
                <w:szCs w:val="32"/>
              </w:rPr>
            </w:pPr>
            <w:r>
              <w:rPr>
                <w:sz w:val="32"/>
                <w:szCs w:val="32"/>
              </w:rPr>
              <w:lastRenderedPageBreak/>
              <w:t>Key Knowledge and Aim</w:t>
            </w:r>
          </w:p>
        </w:tc>
        <w:tc>
          <w:tcPr>
            <w:tcW w:w="4649" w:type="dxa"/>
            <w:shd w:val="clear" w:color="auto" w:fill="CC99FF"/>
          </w:tcPr>
          <w:p w14:paraId="57968F5F" w14:textId="22CC4464" w:rsidR="001C759F" w:rsidRDefault="001C759F" w:rsidP="00EE5FA9">
            <w:pPr>
              <w:jc w:val="center"/>
              <w:rPr>
                <w:sz w:val="32"/>
                <w:szCs w:val="32"/>
              </w:rPr>
            </w:pPr>
            <w:r>
              <w:rPr>
                <w:sz w:val="32"/>
                <w:szCs w:val="32"/>
              </w:rPr>
              <w:t>Year 3</w:t>
            </w:r>
          </w:p>
        </w:tc>
        <w:tc>
          <w:tcPr>
            <w:tcW w:w="4650" w:type="dxa"/>
            <w:shd w:val="clear" w:color="auto" w:fill="CC99FF"/>
          </w:tcPr>
          <w:p w14:paraId="460725F9" w14:textId="713BF44B" w:rsidR="001C759F" w:rsidRDefault="001C759F" w:rsidP="00EE5FA9">
            <w:pPr>
              <w:jc w:val="center"/>
              <w:rPr>
                <w:sz w:val="32"/>
                <w:szCs w:val="32"/>
              </w:rPr>
            </w:pPr>
            <w:r>
              <w:rPr>
                <w:sz w:val="32"/>
                <w:szCs w:val="32"/>
              </w:rPr>
              <w:t>Year 4</w:t>
            </w:r>
          </w:p>
        </w:tc>
      </w:tr>
      <w:tr w:rsidR="0053086B" w14:paraId="1A818B97" w14:textId="77777777" w:rsidTr="006D3833">
        <w:tc>
          <w:tcPr>
            <w:tcW w:w="4649" w:type="dxa"/>
          </w:tcPr>
          <w:p w14:paraId="4C7A58C5" w14:textId="5EF63A33" w:rsidR="0053086B" w:rsidRDefault="0053086B" w:rsidP="00996406">
            <w:pPr>
              <w:rPr>
                <w:sz w:val="32"/>
                <w:szCs w:val="32"/>
              </w:rPr>
            </w:pPr>
            <w:r>
              <w:rPr>
                <w:sz w:val="32"/>
                <w:szCs w:val="32"/>
              </w:rPr>
              <w:t>History of Britain- chronology, how people’s lives have shaped Britain.</w:t>
            </w:r>
          </w:p>
        </w:tc>
        <w:tc>
          <w:tcPr>
            <w:tcW w:w="9299" w:type="dxa"/>
            <w:gridSpan w:val="2"/>
          </w:tcPr>
          <w:p w14:paraId="5AE8855E" w14:textId="1419C91D" w:rsidR="0053086B" w:rsidRPr="00AD4E46" w:rsidRDefault="0053086B" w:rsidP="00DC5332">
            <w:pPr>
              <w:rPr>
                <w:sz w:val="24"/>
                <w:szCs w:val="24"/>
              </w:rPr>
            </w:pPr>
            <w:r w:rsidRPr="00091D39">
              <w:rPr>
                <w:b/>
                <w:bCs/>
                <w:sz w:val="24"/>
                <w:szCs w:val="24"/>
              </w:rPr>
              <w:t>Chronology</w:t>
            </w:r>
            <w:r w:rsidR="00021FB7" w:rsidRPr="00091D39">
              <w:rPr>
                <w:b/>
                <w:bCs/>
                <w:sz w:val="24"/>
                <w:szCs w:val="24"/>
              </w:rPr>
              <w:t>-</w:t>
            </w:r>
            <w:r w:rsidR="00021FB7" w:rsidRPr="00AD4E46">
              <w:rPr>
                <w:sz w:val="24"/>
                <w:szCs w:val="24"/>
              </w:rPr>
              <w:t xml:space="preserve"> Major </w:t>
            </w:r>
            <w:r w:rsidR="00AF6D15" w:rsidRPr="00AD4E46">
              <w:rPr>
                <w:sz w:val="24"/>
                <w:szCs w:val="24"/>
              </w:rPr>
              <w:t>periods in History</w:t>
            </w:r>
          </w:p>
          <w:p w14:paraId="316A5060" w14:textId="6E66A88C" w:rsidR="0053086B" w:rsidRPr="00AD4E46" w:rsidRDefault="0053086B" w:rsidP="00DC5332">
            <w:pPr>
              <w:rPr>
                <w:sz w:val="24"/>
                <w:szCs w:val="24"/>
              </w:rPr>
            </w:pPr>
            <w:r w:rsidRPr="00AD4E46">
              <w:rPr>
                <w:sz w:val="24"/>
                <w:szCs w:val="24"/>
              </w:rPr>
              <w:t>Stone Age- Bronze Age- Iron Age- Roman Empire- Anglo Saxons- Vikings- Norman Conquest</w:t>
            </w:r>
            <w:r w:rsidR="00021FB7" w:rsidRPr="00AD4E46">
              <w:rPr>
                <w:sz w:val="24"/>
                <w:szCs w:val="24"/>
              </w:rPr>
              <w:t xml:space="preserve">- </w:t>
            </w:r>
          </w:p>
          <w:p w14:paraId="4D178621" w14:textId="53082C89" w:rsidR="0053086B" w:rsidRPr="00AD4E46" w:rsidRDefault="00EF150D" w:rsidP="00DC5332">
            <w:pPr>
              <w:rPr>
                <w:sz w:val="24"/>
                <w:szCs w:val="24"/>
              </w:rPr>
            </w:pPr>
            <w:r w:rsidRPr="00EF150D">
              <w:rPr>
                <w:b/>
                <w:bCs/>
                <w:sz w:val="24"/>
                <w:szCs w:val="24"/>
              </w:rPr>
              <w:t>Local History and beyond 1066 time periods</w:t>
            </w:r>
            <w:r>
              <w:rPr>
                <w:sz w:val="24"/>
                <w:szCs w:val="24"/>
              </w:rPr>
              <w:t xml:space="preserve"> -</w:t>
            </w:r>
            <w:r w:rsidRPr="0037215E">
              <w:rPr>
                <w:sz w:val="24"/>
                <w:szCs w:val="24"/>
              </w:rPr>
              <w:t>Tudors- Victorians</w:t>
            </w:r>
            <w:r>
              <w:rPr>
                <w:sz w:val="24"/>
                <w:szCs w:val="24"/>
              </w:rPr>
              <w:t>- WW2</w:t>
            </w:r>
          </w:p>
        </w:tc>
      </w:tr>
      <w:tr w:rsidR="00C2185E" w14:paraId="6DBE3A77" w14:textId="77777777" w:rsidTr="00EE5FA9">
        <w:tc>
          <w:tcPr>
            <w:tcW w:w="4649" w:type="dxa"/>
          </w:tcPr>
          <w:p w14:paraId="701B251E" w14:textId="635FD1CD" w:rsidR="00C2185E" w:rsidRDefault="00C2185E" w:rsidP="00996406">
            <w:pPr>
              <w:rPr>
                <w:sz w:val="32"/>
                <w:szCs w:val="32"/>
              </w:rPr>
            </w:pPr>
            <w:r>
              <w:rPr>
                <w:sz w:val="32"/>
                <w:szCs w:val="32"/>
              </w:rPr>
              <w:t>Time Periods</w:t>
            </w:r>
            <w:r w:rsidR="00566081">
              <w:rPr>
                <w:sz w:val="32"/>
                <w:szCs w:val="32"/>
              </w:rPr>
              <w:t xml:space="preserve"> Main Aims</w:t>
            </w:r>
          </w:p>
        </w:tc>
        <w:tc>
          <w:tcPr>
            <w:tcW w:w="4649" w:type="dxa"/>
          </w:tcPr>
          <w:p w14:paraId="755281F1" w14:textId="145AA503" w:rsidR="005C436D" w:rsidRPr="005C436D" w:rsidRDefault="00C2185E" w:rsidP="005C436D">
            <w:pPr>
              <w:rPr>
                <w:sz w:val="24"/>
                <w:szCs w:val="24"/>
              </w:rPr>
            </w:pPr>
            <w:r w:rsidRPr="005C436D">
              <w:rPr>
                <w:b/>
                <w:bCs/>
                <w:sz w:val="24"/>
                <w:szCs w:val="24"/>
              </w:rPr>
              <w:t>Stone Age</w:t>
            </w:r>
            <w:r w:rsidR="005C436D">
              <w:rPr>
                <w:sz w:val="24"/>
                <w:szCs w:val="24"/>
              </w:rPr>
              <w:t xml:space="preserve">- </w:t>
            </w:r>
            <w:r w:rsidR="005C436D" w:rsidRPr="005C436D">
              <w:rPr>
                <w:sz w:val="24"/>
                <w:szCs w:val="24"/>
              </w:rPr>
              <w:t xml:space="preserve">Know how Britain changed between the beginning of the </w:t>
            </w:r>
            <w:r w:rsidR="005C436D">
              <w:rPr>
                <w:sz w:val="24"/>
                <w:szCs w:val="24"/>
              </w:rPr>
              <w:t>Stone Age</w:t>
            </w:r>
            <w:r w:rsidR="005C436D" w:rsidRPr="005C436D">
              <w:rPr>
                <w:sz w:val="24"/>
                <w:szCs w:val="24"/>
              </w:rPr>
              <w:t xml:space="preserve"> and the </w:t>
            </w:r>
            <w:r w:rsidR="005C436D">
              <w:rPr>
                <w:sz w:val="24"/>
                <w:szCs w:val="24"/>
              </w:rPr>
              <w:t>Iron Age</w:t>
            </w:r>
            <w:r w:rsidR="00EF2AF2">
              <w:rPr>
                <w:sz w:val="24"/>
                <w:szCs w:val="24"/>
              </w:rPr>
              <w:t>.</w:t>
            </w:r>
            <w:r w:rsidR="005C436D" w:rsidRPr="005C436D">
              <w:rPr>
                <w:sz w:val="24"/>
                <w:szCs w:val="24"/>
              </w:rPr>
              <w:t xml:space="preserve"> </w:t>
            </w:r>
          </w:p>
          <w:p w14:paraId="4A83E71A" w14:textId="74791C48" w:rsidR="00C2185E" w:rsidRDefault="005C436D" w:rsidP="005C436D">
            <w:pPr>
              <w:rPr>
                <w:sz w:val="24"/>
                <w:szCs w:val="24"/>
              </w:rPr>
            </w:pPr>
            <w:r w:rsidRPr="005C436D">
              <w:rPr>
                <w:sz w:val="24"/>
                <w:szCs w:val="24"/>
              </w:rPr>
              <w:t xml:space="preserve">Know the main differences between the </w:t>
            </w:r>
            <w:r>
              <w:rPr>
                <w:sz w:val="24"/>
                <w:szCs w:val="24"/>
              </w:rPr>
              <w:t>Stone</w:t>
            </w:r>
            <w:r w:rsidRPr="005C436D">
              <w:rPr>
                <w:sz w:val="24"/>
                <w:szCs w:val="24"/>
              </w:rPr>
              <w:t xml:space="preserve">, </w:t>
            </w:r>
            <w:r>
              <w:rPr>
                <w:sz w:val="24"/>
                <w:szCs w:val="24"/>
              </w:rPr>
              <w:t>Bronze</w:t>
            </w:r>
            <w:r w:rsidRPr="005C436D">
              <w:rPr>
                <w:sz w:val="24"/>
                <w:szCs w:val="24"/>
              </w:rPr>
              <w:t xml:space="preserve"> and </w:t>
            </w:r>
            <w:r>
              <w:rPr>
                <w:sz w:val="24"/>
                <w:szCs w:val="24"/>
              </w:rPr>
              <w:t>Iron Ages</w:t>
            </w:r>
            <w:r w:rsidR="00EF2AF2">
              <w:rPr>
                <w:sz w:val="24"/>
                <w:szCs w:val="24"/>
              </w:rPr>
              <w:t>.</w:t>
            </w:r>
          </w:p>
          <w:p w14:paraId="329B9E96" w14:textId="62BEC1CD" w:rsidR="00472F97" w:rsidRDefault="0007428E" w:rsidP="00DC5332">
            <w:pPr>
              <w:rPr>
                <w:sz w:val="24"/>
                <w:szCs w:val="24"/>
              </w:rPr>
            </w:pPr>
            <w:r w:rsidRPr="005C436D">
              <w:rPr>
                <w:b/>
                <w:bCs/>
                <w:sz w:val="24"/>
                <w:szCs w:val="24"/>
              </w:rPr>
              <w:t>The Tudors</w:t>
            </w:r>
            <w:r>
              <w:rPr>
                <w:sz w:val="24"/>
                <w:szCs w:val="24"/>
              </w:rPr>
              <w:t xml:space="preserve"> </w:t>
            </w:r>
            <w:r w:rsidR="00472F97">
              <w:rPr>
                <w:sz w:val="24"/>
                <w:szCs w:val="24"/>
              </w:rPr>
              <w:t>–</w:t>
            </w:r>
            <w:r w:rsidR="00472F97" w:rsidRPr="00472F97">
              <w:rPr>
                <w:sz w:val="24"/>
                <w:szCs w:val="24"/>
              </w:rPr>
              <w:t>Know about the changing power of Monarchs using case studies such as:  Henry VII, Henry VIII, Elizabeth</w:t>
            </w:r>
            <w:r w:rsidR="00472F97">
              <w:rPr>
                <w:sz w:val="24"/>
                <w:szCs w:val="24"/>
              </w:rPr>
              <w:t>.</w:t>
            </w:r>
          </w:p>
          <w:p w14:paraId="016A55EF" w14:textId="4C687626" w:rsidR="00C2185E" w:rsidRDefault="00A63700" w:rsidP="00DC5332">
            <w:pPr>
              <w:rPr>
                <w:sz w:val="24"/>
                <w:szCs w:val="24"/>
              </w:rPr>
            </w:pPr>
            <w:r>
              <w:rPr>
                <w:sz w:val="24"/>
                <w:szCs w:val="24"/>
              </w:rPr>
              <w:t>Look at an</w:t>
            </w:r>
            <w:r w:rsidR="00390695" w:rsidRPr="00390695">
              <w:rPr>
                <w:sz w:val="24"/>
                <w:szCs w:val="24"/>
              </w:rPr>
              <w:t xml:space="preserve"> aspect of </w:t>
            </w:r>
            <w:r w:rsidR="005A56C8">
              <w:rPr>
                <w:sz w:val="24"/>
                <w:szCs w:val="24"/>
              </w:rPr>
              <w:t>local history</w:t>
            </w:r>
            <w:r w:rsidR="00390695" w:rsidRPr="00390695">
              <w:rPr>
                <w:sz w:val="24"/>
                <w:szCs w:val="24"/>
              </w:rPr>
              <w:t xml:space="preserve"> that takes pupils beyond 1066</w:t>
            </w:r>
            <w:r w:rsidR="005A56C8">
              <w:rPr>
                <w:sz w:val="24"/>
                <w:szCs w:val="24"/>
              </w:rPr>
              <w:t>- local Tudor Britain</w:t>
            </w:r>
            <w:r w:rsidR="00B25C34">
              <w:rPr>
                <w:sz w:val="24"/>
                <w:szCs w:val="24"/>
              </w:rPr>
              <w:t>- Bramall Hall</w:t>
            </w:r>
            <w:r w:rsidR="00EF2AF2">
              <w:rPr>
                <w:sz w:val="24"/>
                <w:szCs w:val="24"/>
              </w:rPr>
              <w:t>.</w:t>
            </w:r>
            <w:r w:rsidR="00B25C34">
              <w:rPr>
                <w:sz w:val="24"/>
                <w:szCs w:val="24"/>
              </w:rPr>
              <w:t xml:space="preserve"> </w:t>
            </w:r>
          </w:p>
          <w:p w14:paraId="73929692" w14:textId="09DD4682" w:rsidR="00566081" w:rsidRPr="00566081" w:rsidRDefault="002151C0" w:rsidP="00566081">
            <w:pPr>
              <w:rPr>
                <w:sz w:val="24"/>
                <w:szCs w:val="24"/>
              </w:rPr>
            </w:pPr>
            <w:r w:rsidRPr="002151C0">
              <w:rPr>
                <w:b/>
                <w:bCs/>
                <w:sz w:val="24"/>
                <w:szCs w:val="24"/>
              </w:rPr>
              <w:t>Ancient Greeks</w:t>
            </w:r>
            <w:r>
              <w:rPr>
                <w:sz w:val="24"/>
                <w:szCs w:val="24"/>
              </w:rPr>
              <w:t>-</w:t>
            </w:r>
            <w:r w:rsidR="00566081">
              <w:rPr>
                <w:sz w:val="24"/>
                <w:szCs w:val="24"/>
              </w:rPr>
              <w:t xml:space="preserve"> </w:t>
            </w:r>
            <w:r w:rsidR="00CC46EE" w:rsidRPr="00CC46EE">
              <w:rPr>
                <w:sz w:val="24"/>
                <w:szCs w:val="24"/>
              </w:rPr>
              <w:t>Greek life and influence on the Western world</w:t>
            </w:r>
            <w:r w:rsidR="00566081">
              <w:rPr>
                <w:sz w:val="24"/>
                <w:szCs w:val="24"/>
              </w:rPr>
              <w:t xml:space="preserve">. </w:t>
            </w:r>
            <w:r w:rsidR="00EF2AF2">
              <w:rPr>
                <w:sz w:val="24"/>
                <w:szCs w:val="24"/>
              </w:rPr>
              <w:t>K</w:t>
            </w:r>
            <w:r w:rsidR="00566081" w:rsidRPr="00566081">
              <w:rPr>
                <w:sz w:val="24"/>
                <w:szCs w:val="24"/>
              </w:rPr>
              <w:t>now about the influence the gods had on Ancient Greece</w:t>
            </w:r>
            <w:r w:rsidR="00EF2AF2">
              <w:rPr>
                <w:sz w:val="24"/>
                <w:szCs w:val="24"/>
              </w:rPr>
              <w:t>.</w:t>
            </w:r>
          </w:p>
          <w:p w14:paraId="5C6BE59C" w14:textId="52274D37" w:rsidR="00D259BA" w:rsidRPr="002151C0" w:rsidRDefault="00566081" w:rsidP="00566081">
            <w:pPr>
              <w:rPr>
                <w:sz w:val="24"/>
                <w:szCs w:val="24"/>
              </w:rPr>
            </w:pPr>
            <w:r w:rsidRPr="00566081">
              <w:rPr>
                <w:sz w:val="24"/>
                <w:szCs w:val="24"/>
              </w:rPr>
              <w:t>Know at least five sports from the Ancient Greek Olympics</w:t>
            </w:r>
            <w:r w:rsidR="00EF2AF2">
              <w:rPr>
                <w:sz w:val="24"/>
                <w:szCs w:val="24"/>
              </w:rPr>
              <w:t>.</w:t>
            </w:r>
          </w:p>
        </w:tc>
        <w:tc>
          <w:tcPr>
            <w:tcW w:w="4650" w:type="dxa"/>
          </w:tcPr>
          <w:p w14:paraId="55D8849F" w14:textId="61D06FB7" w:rsidR="001D4862" w:rsidRPr="001D4862" w:rsidRDefault="001D4862" w:rsidP="001D4862">
            <w:pPr>
              <w:rPr>
                <w:sz w:val="24"/>
                <w:szCs w:val="24"/>
              </w:rPr>
            </w:pPr>
            <w:r w:rsidRPr="001D4862">
              <w:rPr>
                <w:b/>
                <w:bCs/>
                <w:sz w:val="24"/>
                <w:szCs w:val="24"/>
              </w:rPr>
              <w:t>The Romans</w:t>
            </w:r>
            <w:r>
              <w:rPr>
                <w:sz w:val="24"/>
                <w:szCs w:val="24"/>
              </w:rPr>
              <w:t xml:space="preserve"> -</w:t>
            </w:r>
            <w:r w:rsidRPr="001D4862">
              <w:rPr>
                <w:sz w:val="24"/>
                <w:szCs w:val="24"/>
              </w:rPr>
              <w:t xml:space="preserve">Know how Britain changed from the </w:t>
            </w:r>
            <w:r>
              <w:rPr>
                <w:sz w:val="24"/>
                <w:szCs w:val="24"/>
              </w:rPr>
              <w:t>Iron Age</w:t>
            </w:r>
            <w:r w:rsidRPr="001D4862">
              <w:rPr>
                <w:sz w:val="24"/>
                <w:szCs w:val="24"/>
              </w:rPr>
              <w:t xml:space="preserve"> to the end of the Roman occupation</w:t>
            </w:r>
            <w:r w:rsidR="00EF2AF2">
              <w:rPr>
                <w:sz w:val="24"/>
                <w:szCs w:val="24"/>
              </w:rPr>
              <w:t>.</w:t>
            </w:r>
          </w:p>
          <w:p w14:paraId="6E64A066" w14:textId="51DB36C1" w:rsidR="001D4862" w:rsidRPr="001D4862" w:rsidRDefault="001D4862" w:rsidP="001D4862">
            <w:pPr>
              <w:rPr>
                <w:sz w:val="24"/>
                <w:szCs w:val="24"/>
              </w:rPr>
            </w:pPr>
            <w:r w:rsidRPr="001D4862">
              <w:rPr>
                <w:sz w:val="24"/>
                <w:szCs w:val="24"/>
              </w:rPr>
              <w:t>Know how the Roman occupation of Britain helped to advance British society</w:t>
            </w:r>
            <w:r w:rsidR="00EF2AF2">
              <w:rPr>
                <w:sz w:val="24"/>
                <w:szCs w:val="24"/>
              </w:rPr>
              <w:t>.</w:t>
            </w:r>
          </w:p>
          <w:p w14:paraId="256A64B0" w14:textId="54AB0465" w:rsidR="001D4862" w:rsidRPr="001D4862" w:rsidRDefault="001D4862" w:rsidP="001D4862">
            <w:pPr>
              <w:rPr>
                <w:sz w:val="24"/>
                <w:szCs w:val="24"/>
              </w:rPr>
            </w:pPr>
            <w:r w:rsidRPr="001D4862">
              <w:rPr>
                <w:sz w:val="24"/>
                <w:szCs w:val="24"/>
              </w:rPr>
              <w:t>Know how there was resistance to the Roman occupation</w:t>
            </w:r>
            <w:r w:rsidR="006A489D">
              <w:rPr>
                <w:sz w:val="24"/>
                <w:szCs w:val="24"/>
              </w:rPr>
              <w:t>,</w:t>
            </w:r>
            <w:r w:rsidRPr="001D4862">
              <w:rPr>
                <w:sz w:val="24"/>
                <w:szCs w:val="24"/>
              </w:rPr>
              <w:t xml:space="preserve"> and know about Boudica</w:t>
            </w:r>
            <w:r w:rsidR="00EF2AF2">
              <w:rPr>
                <w:sz w:val="24"/>
                <w:szCs w:val="24"/>
              </w:rPr>
              <w:t>.</w:t>
            </w:r>
          </w:p>
          <w:p w14:paraId="7242EBFC" w14:textId="146F3C09" w:rsidR="00C2185E" w:rsidRDefault="001D4862" w:rsidP="001D4862">
            <w:pPr>
              <w:rPr>
                <w:sz w:val="24"/>
                <w:szCs w:val="24"/>
              </w:rPr>
            </w:pPr>
            <w:r w:rsidRPr="001D4862">
              <w:rPr>
                <w:sz w:val="24"/>
                <w:szCs w:val="24"/>
              </w:rPr>
              <w:t>Know about at least one famous Roman emperor</w:t>
            </w:r>
            <w:r w:rsidR="00EF2AF2">
              <w:rPr>
                <w:sz w:val="24"/>
                <w:szCs w:val="24"/>
              </w:rPr>
              <w:t>.</w:t>
            </w:r>
          </w:p>
          <w:p w14:paraId="3B670B8C" w14:textId="77777777" w:rsidR="002A5F11" w:rsidRDefault="002A5F11" w:rsidP="001D4862">
            <w:pPr>
              <w:rPr>
                <w:sz w:val="24"/>
                <w:szCs w:val="24"/>
              </w:rPr>
            </w:pPr>
            <w:r w:rsidRPr="002A5F11">
              <w:rPr>
                <w:b/>
                <w:bCs/>
                <w:sz w:val="24"/>
                <w:szCs w:val="24"/>
              </w:rPr>
              <w:t>The Victorians</w:t>
            </w:r>
            <w:r w:rsidR="009805F8">
              <w:rPr>
                <w:b/>
                <w:bCs/>
                <w:sz w:val="24"/>
                <w:szCs w:val="24"/>
              </w:rPr>
              <w:t xml:space="preserve">- </w:t>
            </w:r>
            <w:r w:rsidR="009805F8" w:rsidRPr="009805F8">
              <w:rPr>
                <w:sz w:val="24"/>
                <w:szCs w:val="24"/>
              </w:rPr>
              <w:t>Know a significant turning point in history- The Victorians and the significance of invention.</w:t>
            </w:r>
            <w:r w:rsidR="007547C3">
              <w:rPr>
                <w:sz w:val="24"/>
                <w:szCs w:val="24"/>
              </w:rPr>
              <w:t xml:space="preserve"> What is it like to be a Victorian child? </w:t>
            </w:r>
            <w:r w:rsidR="005F3D61">
              <w:rPr>
                <w:sz w:val="24"/>
                <w:szCs w:val="24"/>
              </w:rPr>
              <w:t>Local Victorian history- Oldham – George Street Chapel.</w:t>
            </w:r>
          </w:p>
          <w:p w14:paraId="2EA12078" w14:textId="15A0E226" w:rsidR="001A1EB8" w:rsidRPr="001A1EB8" w:rsidRDefault="00EF28B4" w:rsidP="001A1EB8">
            <w:pPr>
              <w:rPr>
                <w:sz w:val="24"/>
                <w:szCs w:val="24"/>
              </w:rPr>
            </w:pPr>
            <w:r w:rsidRPr="00EF28B4">
              <w:rPr>
                <w:b/>
                <w:bCs/>
                <w:sz w:val="24"/>
                <w:szCs w:val="24"/>
              </w:rPr>
              <w:t>Ancient Egyptians</w:t>
            </w:r>
            <w:r>
              <w:rPr>
                <w:b/>
                <w:bCs/>
                <w:sz w:val="24"/>
                <w:szCs w:val="24"/>
              </w:rPr>
              <w:t xml:space="preserve"> </w:t>
            </w:r>
            <w:r>
              <w:rPr>
                <w:sz w:val="24"/>
                <w:szCs w:val="24"/>
              </w:rPr>
              <w:t xml:space="preserve">- </w:t>
            </w:r>
            <w:r w:rsidR="001A1EB8" w:rsidRPr="001A1EB8">
              <w:rPr>
                <w:sz w:val="24"/>
                <w:szCs w:val="24"/>
              </w:rPr>
              <w:t xml:space="preserve">Know about, and name, </w:t>
            </w:r>
            <w:r w:rsidR="001A1EB8">
              <w:rPr>
                <w:sz w:val="24"/>
                <w:szCs w:val="24"/>
              </w:rPr>
              <w:t xml:space="preserve">the </w:t>
            </w:r>
            <w:r w:rsidR="001A1EB8" w:rsidRPr="001A1EB8">
              <w:rPr>
                <w:sz w:val="24"/>
                <w:szCs w:val="24"/>
              </w:rPr>
              <w:t>advanced societies that were in the world around 3000 years ago</w:t>
            </w:r>
            <w:r w:rsidR="001A1EB8">
              <w:rPr>
                <w:sz w:val="24"/>
                <w:szCs w:val="24"/>
              </w:rPr>
              <w:t>.</w:t>
            </w:r>
          </w:p>
          <w:p w14:paraId="3254794D" w14:textId="631BA74A" w:rsidR="00EF28B4" w:rsidRPr="00EF28B4" w:rsidRDefault="001A1EB8" w:rsidP="001A1EB8">
            <w:pPr>
              <w:rPr>
                <w:sz w:val="24"/>
                <w:szCs w:val="24"/>
              </w:rPr>
            </w:pPr>
            <w:r w:rsidRPr="001A1EB8">
              <w:rPr>
                <w:sz w:val="24"/>
                <w:szCs w:val="24"/>
              </w:rPr>
              <w:t>Know about the key features of Ancient Egypt</w:t>
            </w:r>
            <w:r>
              <w:rPr>
                <w:sz w:val="24"/>
                <w:szCs w:val="24"/>
              </w:rPr>
              <w:t>.</w:t>
            </w:r>
          </w:p>
        </w:tc>
      </w:tr>
      <w:tr w:rsidR="00996406" w14:paraId="037A32F9" w14:textId="77777777" w:rsidTr="00EE5FA9">
        <w:tc>
          <w:tcPr>
            <w:tcW w:w="4649" w:type="dxa"/>
          </w:tcPr>
          <w:p w14:paraId="76D4CD09" w14:textId="27239038" w:rsidR="00996406" w:rsidRDefault="00996406" w:rsidP="00996406">
            <w:pPr>
              <w:rPr>
                <w:sz w:val="32"/>
                <w:szCs w:val="32"/>
              </w:rPr>
            </w:pPr>
            <w:r>
              <w:rPr>
                <w:sz w:val="32"/>
                <w:szCs w:val="32"/>
              </w:rPr>
              <w:t>Significant history of the wider world- ancient civilisations, expansion and dissolution of empires.</w:t>
            </w:r>
          </w:p>
        </w:tc>
        <w:tc>
          <w:tcPr>
            <w:tcW w:w="4649" w:type="dxa"/>
          </w:tcPr>
          <w:p w14:paraId="5CCAC06A" w14:textId="13A9F345" w:rsidR="00996406" w:rsidRPr="00AD4E46" w:rsidRDefault="0003583E" w:rsidP="00DC5332">
            <w:pPr>
              <w:rPr>
                <w:sz w:val="24"/>
                <w:szCs w:val="24"/>
              </w:rPr>
            </w:pPr>
            <w:r w:rsidRPr="00091D39">
              <w:rPr>
                <w:b/>
                <w:bCs/>
                <w:sz w:val="24"/>
                <w:szCs w:val="24"/>
              </w:rPr>
              <w:t>Ancient Greeks</w:t>
            </w:r>
            <w:r w:rsidRPr="00AD4E46">
              <w:rPr>
                <w:sz w:val="24"/>
                <w:szCs w:val="24"/>
              </w:rPr>
              <w:t>-</w:t>
            </w:r>
            <w:r w:rsidR="00C542E6" w:rsidRPr="00AD4E46">
              <w:rPr>
                <w:sz w:val="24"/>
                <w:szCs w:val="24"/>
              </w:rPr>
              <w:t xml:space="preserve"> </w:t>
            </w:r>
            <w:r w:rsidRPr="00AD4E46">
              <w:rPr>
                <w:sz w:val="24"/>
                <w:szCs w:val="24"/>
              </w:rPr>
              <w:t>how it started, expande</w:t>
            </w:r>
            <w:r w:rsidR="00765619">
              <w:rPr>
                <w:sz w:val="24"/>
                <w:szCs w:val="24"/>
              </w:rPr>
              <w:t>d,</w:t>
            </w:r>
            <w:r w:rsidRPr="00AD4E46">
              <w:rPr>
                <w:sz w:val="24"/>
                <w:szCs w:val="24"/>
              </w:rPr>
              <w:t xml:space="preserve"> ended</w:t>
            </w:r>
            <w:r w:rsidR="00FE261A">
              <w:rPr>
                <w:sz w:val="24"/>
                <w:szCs w:val="24"/>
              </w:rPr>
              <w:t xml:space="preserve"> and the </w:t>
            </w:r>
            <w:r w:rsidRPr="00AD4E46">
              <w:rPr>
                <w:sz w:val="24"/>
                <w:szCs w:val="24"/>
              </w:rPr>
              <w:t xml:space="preserve">reasons </w:t>
            </w:r>
            <w:r w:rsidR="00FE261A">
              <w:rPr>
                <w:sz w:val="24"/>
                <w:szCs w:val="24"/>
              </w:rPr>
              <w:t>behind this.</w:t>
            </w:r>
          </w:p>
        </w:tc>
        <w:tc>
          <w:tcPr>
            <w:tcW w:w="4650" w:type="dxa"/>
          </w:tcPr>
          <w:p w14:paraId="69447CF2" w14:textId="4448BE17" w:rsidR="00996406" w:rsidRPr="00AD4E46" w:rsidRDefault="00D942C6" w:rsidP="00DC5332">
            <w:pPr>
              <w:rPr>
                <w:sz w:val="24"/>
                <w:szCs w:val="24"/>
              </w:rPr>
            </w:pPr>
            <w:r w:rsidRPr="00091D39">
              <w:rPr>
                <w:b/>
                <w:bCs/>
                <w:sz w:val="24"/>
                <w:szCs w:val="24"/>
              </w:rPr>
              <w:t>Ancient Egyptians</w:t>
            </w:r>
            <w:r w:rsidRPr="00AD4E46">
              <w:rPr>
                <w:sz w:val="24"/>
                <w:szCs w:val="24"/>
              </w:rPr>
              <w:t xml:space="preserve"> </w:t>
            </w:r>
            <w:r w:rsidR="0003583E" w:rsidRPr="00AD4E46">
              <w:rPr>
                <w:sz w:val="24"/>
                <w:szCs w:val="24"/>
              </w:rPr>
              <w:t>–</w:t>
            </w:r>
            <w:r w:rsidRPr="00AD4E46">
              <w:rPr>
                <w:sz w:val="24"/>
                <w:szCs w:val="24"/>
              </w:rPr>
              <w:t xml:space="preserve"> </w:t>
            </w:r>
            <w:r w:rsidR="0003583E" w:rsidRPr="00AD4E46">
              <w:rPr>
                <w:sz w:val="24"/>
                <w:szCs w:val="24"/>
              </w:rPr>
              <w:t>how it started, expanded</w:t>
            </w:r>
            <w:r w:rsidR="00765619">
              <w:rPr>
                <w:sz w:val="24"/>
                <w:szCs w:val="24"/>
              </w:rPr>
              <w:t>, ended</w:t>
            </w:r>
            <w:r w:rsidR="0003583E" w:rsidRPr="00AD4E46">
              <w:rPr>
                <w:sz w:val="24"/>
                <w:szCs w:val="24"/>
              </w:rPr>
              <w:t xml:space="preserve"> </w:t>
            </w:r>
            <w:r w:rsidR="00FE261A">
              <w:rPr>
                <w:sz w:val="24"/>
                <w:szCs w:val="24"/>
              </w:rPr>
              <w:t xml:space="preserve">and the </w:t>
            </w:r>
            <w:r w:rsidR="00FE261A" w:rsidRPr="00AD4E46">
              <w:rPr>
                <w:sz w:val="24"/>
                <w:szCs w:val="24"/>
              </w:rPr>
              <w:t xml:space="preserve">reasons </w:t>
            </w:r>
            <w:r w:rsidR="00FE261A">
              <w:rPr>
                <w:sz w:val="24"/>
                <w:szCs w:val="24"/>
              </w:rPr>
              <w:t>behind this.</w:t>
            </w:r>
          </w:p>
        </w:tc>
      </w:tr>
      <w:tr w:rsidR="00996406" w14:paraId="7DC49DA6" w14:textId="77777777" w:rsidTr="00EE5FA9">
        <w:tc>
          <w:tcPr>
            <w:tcW w:w="4649" w:type="dxa"/>
          </w:tcPr>
          <w:p w14:paraId="1A607815" w14:textId="77777777" w:rsidR="00996406" w:rsidRDefault="00996406" w:rsidP="00996406">
            <w:pPr>
              <w:rPr>
                <w:sz w:val="32"/>
                <w:szCs w:val="32"/>
              </w:rPr>
            </w:pPr>
            <w:r>
              <w:rPr>
                <w:sz w:val="32"/>
                <w:szCs w:val="32"/>
              </w:rPr>
              <w:lastRenderedPageBreak/>
              <w:t>Have an understanding of:</w:t>
            </w:r>
          </w:p>
          <w:p w14:paraId="01EB78E7" w14:textId="77777777" w:rsidR="00996406" w:rsidRDefault="00996406" w:rsidP="00996406">
            <w:pPr>
              <w:rPr>
                <w:sz w:val="32"/>
                <w:szCs w:val="32"/>
              </w:rPr>
            </w:pPr>
            <w:r>
              <w:rPr>
                <w:sz w:val="32"/>
                <w:szCs w:val="32"/>
              </w:rPr>
              <w:t>Empire</w:t>
            </w:r>
          </w:p>
          <w:p w14:paraId="4189DD08" w14:textId="77777777" w:rsidR="00996406" w:rsidRDefault="00996406" w:rsidP="00996406">
            <w:pPr>
              <w:rPr>
                <w:sz w:val="32"/>
                <w:szCs w:val="32"/>
              </w:rPr>
            </w:pPr>
            <w:r>
              <w:rPr>
                <w:sz w:val="32"/>
                <w:szCs w:val="32"/>
              </w:rPr>
              <w:t>Civilisation</w:t>
            </w:r>
          </w:p>
          <w:p w14:paraId="60F14EB4" w14:textId="77777777" w:rsidR="00996406" w:rsidRDefault="00996406" w:rsidP="00996406">
            <w:pPr>
              <w:rPr>
                <w:sz w:val="32"/>
                <w:szCs w:val="32"/>
              </w:rPr>
            </w:pPr>
            <w:r>
              <w:rPr>
                <w:sz w:val="32"/>
                <w:szCs w:val="32"/>
              </w:rPr>
              <w:t>Parliament</w:t>
            </w:r>
          </w:p>
          <w:p w14:paraId="020232E2" w14:textId="24653538" w:rsidR="00996406" w:rsidRDefault="00996406" w:rsidP="00996406">
            <w:pPr>
              <w:rPr>
                <w:sz w:val="32"/>
                <w:szCs w:val="32"/>
              </w:rPr>
            </w:pPr>
            <w:r>
              <w:rPr>
                <w:sz w:val="32"/>
                <w:szCs w:val="32"/>
              </w:rPr>
              <w:t>Peasantry</w:t>
            </w:r>
          </w:p>
        </w:tc>
        <w:tc>
          <w:tcPr>
            <w:tcW w:w="4649" w:type="dxa"/>
          </w:tcPr>
          <w:p w14:paraId="6987CE7B" w14:textId="77777777" w:rsidR="00996406" w:rsidRPr="00AD4E46" w:rsidRDefault="000A770D" w:rsidP="00DC5332">
            <w:pPr>
              <w:rPr>
                <w:sz w:val="24"/>
                <w:szCs w:val="24"/>
              </w:rPr>
            </w:pPr>
            <w:r w:rsidRPr="00091D39">
              <w:rPr>
                <w:b/>
                <w:bCs/>
                <w:sz w:val="24"/>
                <w:szCs w:val="24"/>
              </w:rPr>
              <w:t>Ancient Greek</w:t>
            </w:r>
            <w:r w:rsidRPr="00AD4E46">
              <w:rPr>
                <w:sz w:val="24"/>
                <w:szCs w:val="24"/>
              </w:rPr>
              <w:t xml:space="preserve"> Civilisation</w:t>
            </w:r>
          </w:p>
          <w:p w14:paraId="2966B2F6" w14:textId="0E1D9757" w:rsidR="00B82DD4" w:rsidRPr="00AD4E46" w:rsidRDefault="00B82DD4" w:rsidP="00DC5332">
            <w:pPr>
              <w:rPr>
                <w:sz w:val="24"/>
                <w:szCs w:val="24"/>
              </w:rPr>
            </w:pPr>
            <w:r w:rsidRPr="00091D39">
              <w:rPr>
                <w:b/>
                <w:bCs/>
                <w:sz w:val="24"/>
                <w:szCs w:val="24"/>
              </w:rPr>
              <w:t>Tudor</w:t>
            </w:r>
            <w:r w:rsidRPr="00AD4E46">
              <w:rPr>
                <w:sz w:val="24"/>
                <w:szCs w:val="24"/>
              </w:rPr>
              <w:t xml:space="preserve"> peasantry</w:t>
            </w:r>
          </w:p>
        </w:tc>
        <w:tc>
          <w:tcPr>
            <w:tcW w:w="4650" w:type="dxa"/>
          </w:tcPr>
          <w:p w14:paraId="65B6F2DE" w14:textId="3EF82CC1" w:rsidR="00996406" w:rsidRPr="00AD4E46" w:rsidRDefault="00DC5332" w:rsidP="00DC5332">
            <w:pPr>
              <w:rPr>
                <w:sz w:val="24"/>
                <w:szCs w:val="24"/>
              </w:rPr>
            </w:pPr>
            <w:r w:rsidRPr="00AD4E46">
              <w:rPr>
                <w:sz w:val="24"/>
                <w:szCs w:val="24"/>
              </w:rPr>
              <w:t xml:space="preserve">The </w:t>
            </w:r>
            <w:r w:rsidRPr="00091D39">
              <w:rPr>
                <w:b/>
                <w:bCs/>
                <w:sz w:val="24"/>
                <w:szCs w:val="24"/>
              </w:rPr>
              <w:t>Roman</w:t>
            </w:r>
            <w:r w:rsidRPr="00AD4E46">
              <w:rPr>
                <w:sz w:val="24"/>
                <w:szCs w:val="24"/>
              </w:rPr>
              <w:t xml:space="preserve"> Empire and Civilisation</w:t>
            </w:r>
          </w:p>
          <w:p w14:paraId="7F1DB830" w14:textId="77777777" w:rsidR="00DC5332" w:rsidRPr="00AD4E46" w:rsidRDefault="00DC5332" w:rsidP="00DC5332">
            <w:pPr>
              <w:rPr>
                <w:sz w:val="24"/>
                <w:szCs w:val="24"/>
              </w:rPr>
            </w:pPr>
            <w:r w:rsidRPr="00091D39">
              <w:rPr>
                <w:b/>
                <w:bCs/>
                <w:sz w:val="24"/>
                <w:szCs w:val="24"/>
              </w:rPr>
              <w:t>Roman</w:t>
            </w:r>
            <w:r w:rsidRPr="00AD4E46">
              <w:rPr>
                <w:sz w:val="24"/>
                <w:szCs w:val="24"/>
              </w:rPr>
              <w:t xml:space="preserve"> Senate – Julius Caesar</w:t>
            </w:r>
          </w:p>
          <w:p w14:paraId="255788E4" w14:textId="77777777" w:rsidR="00DC5332" w:rsidRDefault="00CA344E" w:rsidP="00DC5332">
            <w:pPr>
              <w:rPr>
                <w:sz w:val="24"/>
                <w:szCs w:val="24"/>
              </w:rPr>
            </w:pPr>
            <w:r w:rsidRPr="00AD4E46">
              <w:rPr>
                <w:sz w:val="24"/>
                <w:szCs w:val="24"/>
              </w:rPr>
              <w:t>The Celts- peasantry</w:t>
            </w:r>
          </w:p>
          <w:p w14:paraId="63EC5D4F" w14:textId="0E6821CE" w:rsidR="00C63308" w:rsidRPr="00AD4E46" w:rsidRDefault="00C63308" w:rsidP="00DC5332">
            <w:pPr>
              <w:rPr>
                <w:sz w:val="24"/>
                <w:szCs w:val="24"/>
              </w:rPr>
            </w:pPr>
            <w:r w:rsidRPr="00C63308">
              <w:rPr>
                <w:b/>
                <w:bCs/>
                <w:sz w:val="24"/>
                <w:szCs w:val="24"/>
              </w:rPr>
              <w:t>Egyptian</w:t>
            </w:r>
            <w:r>
              <w:rPr>
                <w:sz w:val="24"/>
                <w:szCs w:val="24"/>
              </w:rPr>
              <w:t xml:space="preserve"> civilisation</w:t>
            </w:r>
          </w:p>
        </w:tc>
      </w:tr>
      <w:tr w:rsidR="00996406" w14:paraId="3BBA6E17" w14:textId="77777777" w:rsidTr="00EE5FA9">
        <w:tc>
          <w:tcPr>
            <w:tcW w:w="4649" w:type="dxa"/>
          </w:tcPr>
          <w:p w14:paraId="59B77969" w14:textId="77777777" w:rsidR="00996406" w:rsidRDefault="00996406" w:rsidP="00996406">
            <w:pPr>
              <w:rPr>
                <w:sz w:val="32"/>
                <w:szCs w:val="32"/>
              </w:rPr>
            </w:pPr>
            <w:r>
              <w:rPr>
                <w:sz w:val="32"/>
                <w:szCs w:val="32"/>
              </w:rPr>
              <w:t xml:space="preserve">Key skills: </w:t>
            </w:r>
          </w:p>
          <w:p w14:paraId="6EB9A9B4" w14:textId="60327859" w:rsidR="00996406" w:rsidRDefault="00B14A8E" w:rsidP="00996406">
            <w:pPr>
              <w:rPr>
                <w:sz w:val="32"/>
                <w:szCs w:val="32"/>
              </w:rPr>
            </w:pPr>
            <w:r>
              <w:rPr>
                <w:sz w:val="32"/>
                <w:szCs w:val="32"/>
              </w:rPr>
              <w:t>1.</w:t>
            </w:r>
            <w:r w:rsidR="00E10916">
              <w:rPr>
                <w:sz w:val="32"/>
                <w:szCs w:val="32"/>
              </w:rPr>
              <w:t xml:space="preserve"> </w:t>
            </w:r>
            <w:r w:rsidR="00996406">
              <w:rPr>
                <w:sz w:val="32"/>
                <w:szCs w:val="32"/>
              </w:rPr>
              <w:t>Cause and consequence</w:t>
            </w:r>
          </w:p>
          <w:p w14:paraId="63B04231" w14:textId="5DC2FCC5" w:rsidR="00996406" w:rsidRDefault="00B14A8E" w:rsidP="00996406">
            <w:pPr>
              <w:rPr>
                <w:sz w:val="32"/>
                <w:szCs w:val="32"/>
              </w:rPr>
            </w:pPr>
            <w:r>
              <w:rPr>
                <w:sz w:val="32"/>
                <w:szCs w:val="32"/>
              </w:rPr>
              <w:t xml:space="preserve">2. </w:t>
            </w:r>
            <w:r w:rsidR="00996406">
              <w:rPr>
                <w:sz w:val="32"/>
                <w:szCs w:val="32"/>
              </w:rPr>
              <w:t>Similarity and difference</w:t>
            </w:r>
          </w:p>
          <w:p w14:paraId="1A4E45A9" w14:textId="2C07BAE9" w:rsidR="00996406" w:rsidRDefault="00B14A8E" w:rsidP="00996406">
            <w:pPr>
              <w:rPr>
                <w:sz w:val="32"/>
                <w:szCs w:val="32"/>
              </w:rPr>
            </w:pPr>
            <w:r>
              <w:rPr>
                <w:sz w:val="32"/>
                <w:szCs w:val="32"/>
              </w:rPr>
              <w:t xml:space="preserve">3. </w:t>
            </w:r>
            <w:r w:rsidR="00996406">
              <w:rPr>
                <w:sz w:val="32"/>
                <w:szCs w:val="32"/>
              </w:rPr>
              <w:t>Make connections</w:t>
            </w:r>
          </w:p>
          <w:p w14:paraId="47D317DF" w14:textId="1BB30A3A" w:rsidR="00996406" w:rsidRDefault="004B37C5" w:rsidP="00996406">
            <w:pPr>
              <w:rPr>
                <w:sz w:val="32"/>
                <w:szCs w:val="32"/>
              </w:rPr>
            </w:pPr>
            <w:r>
              <w:rPr>
                <w:sz w:val="32"/>
                <w:szCs w:val="32"/>
              </w:rPr>
              <w:t>4</w:t>
            </w:r>
            <w:r w:rsidR="00B14A8E">
              <w:rPr>
                <w:sz w:val="32"/>
                <w:szCs w:val="32"/>
              </w:rPr>
              <w:t xml:space="preserve">. </w:t>
            </w:r>
            <w:r w:rsidR="00996406">
              <w:rPr>
                <w:sz w:val="32"/>
                <w:szCs w:val="32"/>
              </w:rPr>
              <w:t>Frame historical-valid questions</w:t>
            </w:r>
          </w:p>
          <w:p w14:paraId="7AE0F677" w14:textId="0382F139" w:rsidR="00996406" w:rsidRDefault="004B37C5" w:rsidP="00996406">
            <w:pPr>
              <w:rPr>
                <w:sz w:val="32"/>
                <w:szCs w:val="32"/>
              </w:rPr>
            </w:pPr>
            <w:r>
              <w:rPr>
                <w:sz w:val="32"/>
                <w:szCs w:val="32"/>
              </w:rPr>
              <w:t>5</w:t>
            </w:r>
            <w:r w:rsidR="00B14A8E">
              <w:rPr>
                <w:sz w:val="32"/>
                <w:szCs w:val="32"/>
              </w:rPr>
              <w:t xml:space="preserve">. </w:t>
            </w:r>
            <w:r w:rsidR="00996406">
              <w:rPr>
                <w:sz w:val="32"/>
                <w:szCs w:val="32"/>
              </w:rPr>
              <w:t>Create structured accounts and narratives</w:t>
            </w:r>
            <w:r w:rsidR="007C2977">
              <w:rPr>
                <w:sz w:val="32"/>
                <w:szCs w:val="32"/>
              </w:rPr>
              <w:t>,</w:t>
            </w:r>
            <w:r w:rsidR="00996406">
              <w:rPr>
                <w:sz w:val="32"/>
                <w:szCs w:val="32"/>
              </w:rPr>
              <w:t xml:space="preserve"> and analysis</w:t>
            </w:r>
          </w:p>
        </w:tc>
        <w:tc>
          <w:tcPr>
            <w:tcW w:w="4649" w:type="dxa"/>
          </w:tcPr>
          <w:p w14:paraId="1EF6F0E9" w14:textId="230D268C" w:rsidR="00AD4E46" w:rsidRPr="00AD4E46" w:rsidRDefault="004B37C5" w:rsidP="00DC5332">
            <w:pPr>
              <w:rPr>
                <w:sz w:val="24"/>
                <w:szCs w:val="24"/>
              </w:rPr>
            </w:pPr>
            <w:r>
              <w:rPr>
                <w:sz w:val="24"/>
                <w:szCs w:val="24"/>
              </w:rPr>
              <w:t>1</w:t>
            </w:r>
            <w:r w:rsidR="00AD4E46" w:rsidRPr="00AD4E46">
              <w:rPr>
                <w:sz w:val="24"/>
                <w:szCs w:val="24"/>
              </w:rPr>
              <w:t xml:space="preserve">. Cause and consequence of </w:t>
            </w:r>
            <w:r w:rsidR="003609CF">
              <w:rPr>
                <w:sz w:val="24"/>
                <w:szCs w:val="24"/>
              </w:rPr>
              <w:t xml:space="preserve">the </w:t>
            </w:r>
            <w:r w:rsidR="00DE5172">
              <w:rPr>
                <w:sz w:val="24"/>
                <w:szCs w:val="24"/>
              </w:rPr>
              <w:t xml:space="preserve">ending of the </w:t>
            </w:r>
            <w:r w:rsidR="00AD4E46" w:rsidRPr="00091D39">
              <w:rPr>
                <w:b/>
                <w:bCs/>
                <w:sz w:val="24"/>
                <w:szCs w:val="24"/>
              </w:rPr>
              <w:t>Tudor</w:t>
            </w:r>
            <w:r w:rsidR="003609CF">
              <w:rPr>
                <w:sz w:val="24"/>
                <w:szCs w:val="24"/>
              </w:rPr>
              <w:t xml:space="preserve"> lineage and </w:t>
            </w:r>
            <w:r>
              <w:rPr>
                <w:sz w:val="24"/>
                <w:szCs w:val="24"/>
              </w:rPr>
              <w:t xml:space="preserve">the </w:t>
            </w:r>
            <w:r w:rsidR="003609CF">
              <w:rPr>
                <w:sz w:val="24"/>
                <w:szCs w:val="24"/>
              </w:rPr>
              <w:t>chang</w:t>
            </w:r>
            <w:r w:rsidR="00715DED">
              <w:rPr>
                <w:sz w:val="24"/>
                <w:szCs w:val="24"/>
              </w:rPr>
              <w:t xml:space="preserve">es in religion </w:t>
            </w:r>
            <w:r w:rsidR="003609CF">
              <w:rPr>
                <w:sz w:val="24"/>
                <w:szCs w:val="24"/>
              </w:rPr>
              <w:t xml:space="preserve">between </w:t>
            </w:r>
            <w:r w:rsidR="00B317FD">
              <w:rPr>
                <w:sz w:val="24"/>
                <w:szCs w:val="24"/>
              </w:rPr>
              <w:t xml:space="preserve">the </w:t>
            </w:r>
            <w:r w:rsidR="003609CF">
              <w:rPr>
                <w:sz w:val="24"/>
                <w:szCs w:val="24"/>
              </w:rPr>
              <w:t xml:space="preserve">Catholic and </w:t>
            </w:r>
            <w:r>
              <w:rPr>
                <w:sz w:val="24"/>
                <w:szCs w:val="24"/>
              </w:rPr>
              <w:t>Protestant</w:t>
            </w:r>
            <w:r w:rsidR="001E69A1">
              <w:rPr>
                <w:sz w:val="24"/>
                <w:szCs w:val="24"/>
              </w:rPr>
              <w:t xml:space="preserve"> religions</w:t>
            </w:r>
            <w:r>
              <w:rPr>
                <w:sz w:val="24"/>
                <w:szCs w:val="24"/>
              </w:rPr>
              <w:t>.</w:t>
            </w:r>
          </w:p>
          <w:p w14:paraId="60C5CEBC" w14:textId="362936D5" w:rsidR="00996406" w:rsidRDefault="004B37C5" w:rsidP="00DC5332">
            <w:pPr>
              <w:rPr>
                <w:sz w:val="24"/>
                <w:szCs w:val="24"/>
              </w:rPr>
            </w:pPr>
            <w:r>
              <w:rPr>
                <w:sz w:val="24"/>
                <w:szCs w:val="24"/>
              </w:rPr>
              <w:t>2</w:t>
            </w:r>
            <w:r w:rsidR="00B82DD4" w:rsidRPr="00AD4E46">
              <w:rPr>
                <w:sz w:val="24"/>
                <w:szCs w:val="24"/>
              </w:rPr>
              <w:t xml:space="preserve">. Differences between </w:t>
            </w:r>
            <w:r w:rsidR="00B82DD4" w:rsidRPr="00091D39">
              <w:rPr>
                <w:b/>
                <w:bCs/>
                <w:sz w:val="24"/>
                <w:szCs w:val="24"/>
              </w:rPr>
              <w:t xml:space="preserve">Tudor </w:t>
            </w:r>
            <w:r w:rsidR="00B82DD4" w:rsidRPr="00AD4E46">
              <w:rPr>
                <w:sz w:val="24"/>
                <w:szCs w:val="24"/>
              </w:rPr>
              <w:t xml:space="preserve">peasantry and </w:t>
            </w:r>
            <w:r w:rsidR="00554DD1">
              <w:rPr>
                <w:sz w:val="24"/>
                <w:szCs w:val="24"/>
              </w:rPr>
              <w:t>the royal way of life</w:t>
            </w:r>
            <w:r w:rsidR="00B82DD4" w:rsidRPr="00AD4E46">
              <w:rPr>
                <w:sz w:val="24"/>
                <w:szCs w:val="24"/>
              </w:rPr>
              <w:t>.</w:t>
            </w:r>
          </w:p>
          <w:p w14:paraId="33A88A14" w14:textId="526805D2" w:rsidR="00E124CB" w:rsidRPr="00091D39" w:rsidRDefault="00195F9C" w:rsidP="00DC5332">
            <w:pPr>
              <w:rPr>
                <w:b/>
                <w:bCs/>
                <w:sz w:val="24"/>
                <w:szCs w:val="24"/>
              </w:rPr>
            </w:pPr>
            <w:r>
              <w:rPr>
                <w:sz w:val="24"/>
                <w:szCs w:val="24"/>
              </w:rPr>
              <w:t xml:space="preserve">3. Make connections between the </w:t>
            </w:r>
            <w:r w:rsidRPr="00091D39">
              <w:rPr>
                <w:b/>
                <w:bCs/>
                <w:sz w:val="24"/>
                <w:szCs w:val="24"/>
              </w:rPr>
              <w:t>Stone Age</w:t>
            </w:r>
            <w:r w:rsidR="001E69A1" w:rsidRPr="00091D39">
              <w:rPr>
                <w:b/>
                <w:bCs/>
                <w:sz w:val="24"/>
                <w:szCs w:val="24"/>
              </w:rPr>
              <w:t>, Bronze Age and Iron Age.</w:t>
            </w:r>
            <w:r w:rsidRPr="00091D39">
              <w:rPr>
                <w:b/>
                <w:bCs/>
                <w:sz w:val="24"/>
                <w:szCs w:val="24"/>
              </w:rPr>
              <w:t xml:space="preserve"> </w:t>
            </w:r>
          </w:p>
          <w:p w14:paraId="41AA0D8D" w14:textId="77777777" w:rsidR="00070721" w:rsidRPr="00070721" w:rsidRDefault="001E69A1" w:rsidP="00070721">
            <w:pPr>
              <w:rPr>
                <w:sz w:val="24"/>
                <w:szCs w:val="24"/>
              </w:rPr>
            </w:pPr>
            <w:r>
              <w:rPr>
                <w:sz w:val="24"/>
                <w:szCs w:val="24"/>
              </w:rPr>
              <w:t xml:space="preserve">4. </w:t>
            </w:r>
            <w:r w:rsidR="00070721" w:rsidRPr="00070721">
              <w:rPr>
                <w:sz w:val="24"/>
                <w:szCs w:val="24"/>
              </w:rPr>
              <w:t xml:space="preserve">Could you stick it in the Stone Age? </w:t>
            </w:r>
          </w:p>
          <w:p w14:paraId="33D6C3B9" w14:textId="6A1148E3" w:rsidR="00070721" w:rsidRPr="00070721" w:rsidRDefault="00F202D1" w:rsidP="00070721">
            <w:pPr>
              <w:rPr>
                <w:sz w:val="24"/>
                <w:szCs w:val="24"/>
              </w:rPr>
            </w:pPr>
            <w:r>
              <w:rPr>
                <w:sz w:val="24"/>
                <w:szCs w:val="24"/>
              </w:rPr>
              <w:t>How did the Tudors change Britain</w:t>
            </w:r>
            <w:r w:rsidR="00070721" w:rsidRPr="00070721">
              <w:rPr>
                <w:sz w:val="24"/>
                <w:szCs w:val="24"/>
              </w:rPr>
              <w:t xml:space="preserve">? </w:t>
            </w:r>
          </w:p>
          <w:p w14:paraId="4BD0B6D6" w14:textId="45CF67A0" w:rsidR="00E124CB" w:rsidRDefault="00070721" w:rsidP="00DC5332">
            <w:pPr>
              <w:rPr>
                <w:sz w:val="24"/>
                <w:szCs w:val="24"/>
              </w:rPr>
            </w:pPr>
            <w:r w:rsidRPr="00070721">
              <w:rPr>
                <w:sz w:val="24"/>
                <w:szCs w:val="24"/>
              </w:rPr>
              <w:t>Wh</w:t>
            </w:r>
            <w:r w:rsidR="00715DED">
              <w:rPr>
                <w:sz w:val="24"/>
                <w:szCs w:val="24"/>
              </w:rPr>
              <w:t xml:space="preserve">at did the </w:t>
            </w:r>
            <w:r w:rsidR="00EA6F0C">
              <w:rPr>
                <w:sz w:val="24"/>
                <w:szCs w:val="24"/>
              </w:rPr>
              <w:t>Greeks believe</w:t>
            </w:r>
            <w:r w:rsidRPr="00070721">
              <w:rPr>
                <w:sz w:val="24"/>
                <w:szCs w:val="24"/>
              </w:rPr>
              <w:t xml:space="preserve">? </w:t>
            </w:r>
          </w:p>
          <w:p w14:paraId="235C3B87" w14:textId="3DBFC37E" w:rsidR="001E69A1" w:rsidRPr="00AD4E46" w:rsidRDefault="001E69A1" w:rsidP="00DC5332">
            <w:pPr>
              <w:rPr>
                <w:sz w:val="24"/>
                <w:szCs w:val="24"/>
              </w:rPr>
            </w:pPr>
            <w:r>
              <w:rPr>
                <w:sz w:val="24"/>
                <w:szCs w:val="24"/>
              </w:rPr>
              <w:t xml:space="preserve">5. Narrative account of a </w:t>
            </w:r>
            <w:r w:rsidRPr="00091D39">
              <w:rPr>
                <w:b/>
                <w:bCs/>
                <w:sz w:val="24"/>
                <w:szCs w:val="24"/>
              </w:rPr>
              <w:t>Tudor</w:t>
            </w:r>
            <w:r>
              <w:rPr>
                <w:sz w:val="24"/>
                <w:szCs w:val="24"/>
              </w:rPr>
              <w:t xml:space="preserve"> monarch.</w:t>
            </w:r>
          </w:p>
        </w:tc>
        <w:tc>
          <w:tcPr>
            <w:tcW w:w="4650" w:type="dxa"/>
          </w:tcPr>
          <w:p w14:paraId="5578A6DF" w14:textId="77777777" w:rsidR="00996406" w:rsidRDefault="00DE5172" w:rsidP="00DC5332">
            <w:pPr>
              <w:rPr>
                <w:sz w:val="24"/>
                <w:szCs w:val="24"/>
              </w:rPr>
            </w:pPr>
            <w:r>
              <w:rPr>
                <w:sz w:val="24"/>
                <w:szCs w:val="24"/>
              </w:rPr>
              <w:t xml:space="preserve">1. Cause and consequence of </w:t>
            </w:r>
            <w:r w:rsidR="00A47DCF">
              <w:rPr>
                <w:sz w:val="24"/>
                <w:szCs w:val="24"/>
              </w:rPr>
              <w:t xml:space="preserve">resistance from Celtic Britain with the </w:t>
            </w:r>
            <w:r w:rsidR="00A47DCF" w:rsidRPr="00A47DCF">
              <w:rPr>
                <w:b/>
                <w:bCs/>
                <w:sz w:val="24"/>
                <w:szCs w:val="24"/>
              </w:rPr>
              <w:t>Roman</w:t>
            </w:r>
            <w:r w:rsidR="00A47DCF">
              <w:rPr>
                <w:sz w:val="24"/>
                <w:szCs w:val="24"/>
              </w:rPr>
              <w:t xml:space="preserve"> invasion</w:t>
            </w:r>
          </w:p>
          <w:p w14:paraId="1582C748" w14:textId="77777777" w:rsidR="00A47DCF" w:rsidRDefault="00A47DCF" w:rsidP="00DC5332">
            <w:pPr>
              <w:rPr>
                <w:sz w:val="24"/>
                <w:szCs w:val="24"/>
              </w:rPr>
            </w:pPr>
            <w:r>
              <w:rPr>
                <w:sz w:val="24"/>
                <w:szCs w:val="24"/>
              </w:rPr>
              <w:t>2. Similarities and differences</w:t>
            </w:r>
            <w:r w:rsidR="00B70F34">
              <w:rPr>
                <w:sz w:val="24"/>
                <w:szCs w:val="24"/>
              </w:rPr>
              <w:t xml:space="preserve"> between</w:t>
            </w:r>
            <w:r w:rsidR="00554DD1">
              <w:rPr>
                <w:sz w:val="24"/>
                <w:szCs w:val="24"/>
              </w:rPr>
              <w:t xml:space="preserve"> Celtic Britain and </w:t>
            </w:r>
            <w:r w:rsidR="00574F46">
              <w:rPr>
                <w:sz w:val="24"/>
                <w:szCs w:val="24"/>
              </w:rPr>
              <w:t xml:space="preserve">what the </w:t>
            </w:r>
            <w:r w:rsidR="00574F46" w:rsidRPr="0076484C">
              <w:rPr>
                <w:b/>
                <w:bCs/>
                <w:sz w:val="24"/>
                <w:szCs w:val="24"/>
              </w:rPr>
              <w:t>Romans</w:t>
            </w:r>
            <w:r w:rsidR="00574F46">
              <w:rPr>
                <w:sz w:val="24"/>
                <w:szCs w:val="24"/>
              </w:rPr>
              <w:t xml:space="preserve"> brought to Britain. </w:t>
            </w:r>
          </w:p>
          <w:p w14:paraId="5E3B5F1A" w14:textId="01D781B5" w:rsidR="00574F46" w:rsidRDefault="00574F46" w:rsidP="00DC5332">
            <w:pPr>
              <w:rPr>
                <w:sz w:val="24"/>
                <w:szCs w:val="24"/>
              </w:rPr>
            </w:pPr>
            <w:r>
              <w:rPr>
                <w:sz w:val="24"/>
                <w:szCs w:val="24"/>
              </w:rPr>
              <w:t xml:space="preserve">3. Make connections </w:t>
            </w:r>
            <w:r w:rsidR="00084C02">
              <w:rPr>
                <w:sz w:val="24"/>
                <w:szCs w:val="24"/>
              </w:rPr>
              <w:t xml:space="preserve">with </w:t>
            </w:r>
            <w:r w:rsidR="00B92C39">
              <w:rPr>
                <w:sz w:val="24"/>
                <w:szCs w:val="24"/>
              </w:rPr>
              <w:t xml:space="preserve">school life for </w:t>
            </w:r>
            <w:r w:rsidR="00B92C39" w:rsidRPr="00B92C39">
              <w:rPr>
                <w:b/>
                <w:bCs/>
                <w:sz w:val="24"/>
                <w:szCs w:val="24"/>
              </w:rPr>
              <w:t>Victorian</w:t>
            </w:r>
            <w:r w:rsidR="00B92C39">
              <w:rPr>
                <w:sz w:val="24"/>
                <w:szCs w:val="24"/>
              </w:rPr>
              <w:t xml:space="preserve"> children</w:t>
            </w:r>
            <w:r w:rsidR="00EA6F0C">
              <w:rPr>
                <w:sz w:val="24"/>
                <w:szCs w:val="24"/>
              </w:rPr>
              <w:t xml:space="preserve"> and modern day</w:t>
            </w:r>
            <w:r w:rsidR="00B92C39">
              <w:rPr>
                <w:sz w:val="24"/>
                <w:szCs w:val="24"/>
              </w:rPr>
              <w:t>.</w:t>
            </w:r>
          </w:p>
          <w:p w14:paraId="6EE92860" w14:textId="77777777" w:rsidR="00070721" w:rsidRPr="00070721" w:rsidRDefault="0076484C" w:rsidP="00070721">
            <w:pPr>
              <w:rPr>
                <w:sz w:val="24"/>
                <w:szCs w:val="24"/>
              </w:rPr>
            </w:pPr>
            <w:r>
              <w:rPr>
                <w:sz w:val="24"/>
                <w:szCs w:val="24"/>
              </w:rPr>
              <w:t xml:space="preserve">4. </w:t>
            </w:r>
            <w:r w:rsidR="00070721" w:rsidRPr="00070721">
              <w:rPr>
                <w:sz w:val="24"/>
                <w:szCs w:val="24"/>
              </w:rPr>
              <w:t xml:space="preserve">How did the Romans change Britain? </w:t>
            </w:r>
          </w:p>
          <w:p w14:paraId="01BEEB02" w14:textId="03449F71" w:rsidR="00070721" w:rsidRPr="00070721" w:rsidRDefault="00070721" w:rsidP="00070721">
            <w:pPr>
              <w:rPr>
                <w:sz w:val="24"/>
                <w:szCs w:val="24"/>
              </w:rPr>
            </w:pPr>
            <w:r w:rsidRPr="00070721">
              <w:rPr>
                <w:sz w:val="24"/>
                <w:szCs w:val="24"/>
              </w:rPr>
              <w:t>What was life like for Victorian children</w:t>
            </w:r>
            <w:r w:rsidR="00F202D1">
              <w:rPr>
                <w:sz w:val="24"/>
                <w:szCs w:val="24"/>
              </w:rPr>
              <w:t xml:space="preserve"> and has it improved</w:t>
            </w:r>
            <w:r w:rsidRPr="00070721">
              <w:rPr>
                <w:sz w:val="24"/>
                <w:szCs w:val="24"/>
              </w:rPr>
              <w:t>?</w:t>
            </w:r>
          </w:p>
          <w:p w14:paraId="1567D624" w14:textId="08525A95" w:rsidR="0076484C" w:rsidRDefault="00070721" w:rsidP="00DC5332">
            <w:pPr>
              <w:rPr>
                <w:sz w:val="24"/>
                <w:szCs w:val="24"/>
              </w:rPr>
            </w:pPr>
            <w:r w:rsidRPr="00070721">
              <w:rPr>
                <w:sz w:val="24"/>
                <w:szCs w:val="24"/>
              </w:rPr>
              <w:t>Where would you time travel to?</w:t>
            </w:r>
          </w:p>
          <w:p w14:paraId="24646D1B" w14:textId="0F93E1A0" w:rsidR="0076484C" w:rsidRPr="00AD4E46" w:rsidRDefault="0076484C" w:rsidP="00DC5332">
            <w:pPr>
              <w:rPr>
                <w:sz w:val="24"/>
                <w:szCs w:val="24"/>
              </w:rPr>
            </w:pPr>
            <w:r>
              <w:rPr>
                <w:sz w:val="24"/>
                <w:szCs w:val="24"/>
              </w:rPr>
              <w:t xml:space="preserve">5. Narrative account of </w:t>
            </w:r>
            <w:r w:rsidR="00D04F3F">
              <w:rPr>
                <w:sz w:val="24"/>
                <w:szCs w:val="24"/>
              </w:rPr>
              <w:t xml:space="preserve">a </w:t>
            </w:r>
            <w:r w:rsidR="00D04F3F" w:rsidRPr="0027499F">
              <w:rPr>
                <w:b/>
                <w:bCs/>
                <w:sz w:val="24"/>
                <w:szCs w:val="24"/>
              </w:rPr>
              <w:t>Victorian</w:t>
            </w:r>
            <w:r w:rsidR="00D04F3F">
              <w:rPr>
                <w:sz w:val="24"/>
                <w:szCs w:val="24"/>
              </w:rPr>
              <w:t xml:space="preserve"> child</w:t>
            </w:r>
          </w:p>
        </w:tc>
      </w:tr>
      <w:tr w:rsidR="00996406" w14:paraId="6B7091BF" w14:textId="77777777" w:rsidTr="00EE5FA9">
        <w:tc>
          <w:tcPr>
            <w:tcW w:w="4649" w:type="dxa"/>
          </w:tcPr>
          <w:p w14:paraId="7A1E348E" w14:textId="7E251A28" w:rsidR="00996406" w:rsidRDefault="00996406" w:rsidP="00996406">
            <w:pPr>
              <w:rPr>
                <w:sz w:val="32"/>
                <w:szCs w:val="32"/>
              </w:rPr>
            </w:pPr>
            <w:r>
              <w:rPr>
                <w:sz w:val="32"/>
                <w:szCs w:val="32"/>
              </w:rPr>
              <w:t>Understand methods of historical enquiry and how evidence is used to make historical claims- primary and secondary sources</w:t>
            </w:r>
          </w:p>
        </w:tc>
        <w:tc>
          <w:tcPr>
            <w:tcW w:w="4649" w:type="dxa"/>
          </w:tcPr>
          <w:p w14:paraId="73D3215F" w14:textId="2D7BA478" w:rsidR="00BF5F7F" w:rsidRDefault="00297D45" w:rsidP="00DC5332">
            <w:pPr>
              <w:rPr>
                <w:sz w:val="32"/>
                <w:szCs w:val="32"/>
              </w:rPr>
            </w:pPr>
            <w:r w:rsidRPr="00297D45">
              <w:rPr>
                <w:noProof/>
                <w:sz w:val="32"/>
                <w:szCs w:val="32"/>
              </w:rPr>
              <w:drawing>
                <wp:anchor distT="0" distB="0" distL="114300" distR="114300" simplePos="0" relativeHeight="251658240" behindDoc="0" locked="0" layoutInCell="1" allowOverlap="1" wp14:anchorId="7B6167B5" wp14:editId="082259CC">
                  <wp:simplePos x="0" y="0"/>
                  <wp:positionH relativeFrom="column">
                    <wp:posOffset>18415</wp:posOffset>
                  </wp:positionH>
                  <wp:positionV relativeFrom="paragraph">
                    <wp:posOffset>205740</wp:posOffset>
                  </wp:positionV>
                  <wp:extent cx="2786914" cy="1337310"/>
                  <wp:effectExtent l="0" t="0" r="0" b="0"/>
                  <wp:wrapThrough wrapText="bothSides">
                    <wp:wrapPolygon edited="0">
                      <wp:start x="0" y="0"/>
                      <wp:lineTo x="0" y="21231"/>
                      <wp:lineTo x="21413" y="21231"/>
                      <wp:lineTo x="2141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86914" cy="1337310"/>
                          </a:xfrm>
                          <a:prstGeom prst="rect">
                            <a:avLst/>
                          </a:prstGeom>
                        </pic:spPr>
                      </pic:pic>
                    </a:graphicData>
                  </a:graphic>
                </wp:anchor>
              </w:drawing>
            </w:r>
          </w:p>
        </w:tc>
        <w:tc>
          <w:tcPr>
            <w:tcW w:w="4650" w:type="dxa"/>
          </w:tcPr>
          <w:p w14:paraId="05B42809" w14:textId="73A5CE11" w:rsidR="007D5C12" w:rsidRPr="007D5C12" w:rsidRDefault="00297D45" w:rsidP="00DC5332">
            <w:pPr>
              <w:rPr>
                <w:sz w:val="24"/>
                <w:szCs w:val="24"/>
              </w:rPr>
            </w:pPr>
            <w:r>
              <w:rPr>
                <w:noProof/>
                <w:sz w:val="24"/>
                <w:szCs w:val="24"/>
              </w:rPr>
              <w:drawing>
                <wp:anchor distT="0" distB="0" distL="114300" distR="114300" simplePos="0" relativeHeight="251659264" behindDoc="0" locked="0" layoutInCell="1" allowOverlap="1" wp14:anchorId="482A6B31" wp14:editId="5DEBA8BA">
                  <wp:simplePos x="0" y="0"/>
                  <wp:positionH relativeFrom="column">
                    <wp:posOffset>36195</wp:posOffset>
                  </wp:positionH>
                  <wp:positionV relativeFrom="paragraph">
                    <wp:posOffset>267970</wp:posOffset>
                  </wp:positionV>
                  <wp:extent cx="2786380" cy="1335405"/>
                  <wp:effectExtent l="0" t="0" r="0" b="0"/>
                  <wp:wrapThrough wrapText="bothSides">
                    <wp:wrapPolygon edited="0">
                      <wp:start x="0" y="0"/>
                      <wp:lineTo x="0" y="21261"/>
                      <wp:lineTo x="21413" y="21261"/>
                      <wp:lineTo x="2141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6380" cy="1335405"/>
                          </a:xfrm>
                          <a:prstGeom prst="rect">
                            <a:avLst/>
                          </a:prstGeom>
                          <a:noFill/>
                        </pic:spPr>
                      </pic:pic>
                    </a:graphicData>
                  </a:graphic>
                  <wp14:sizeRelH relativeFrom="page">
                    <wp14:pctWidth>0</wp14:pctWidth>
                  </wp14:sizeRelH>
                  <wp14:sizeRelV relativeFrom="page">
                    <wp14:pctHeight>0</wp14:pctHeight>
                  </wp14:sizeRelV>
                </wp:anchor>
              </w:drawing>
            </w:r>
          </w:p>
        </w:tc>
      </w:tr>
      <w:tr w:rsidR="00996406" w14:paraId="55E1C4A7" w14:textId="77777777" w:rsidTr="00EE5FA9">
        <w:tc>
          <w:tcPr>
            <w:tcW w:w="4649" w:type="dxa"/>
          </w:tcPr>
          <w:p w14:paraId="48BFEAF5" w14:textId="4C8FA7BF" w:rsidR="00996406" w:rsidRDefault="00996406" w:rsidP="00996406">
            <w:pPr>
              <w:rPr>
                <w:sz w:val="32"/>
                <w:szCs w:val="32"/>
              </w:rPr>
            </w:pPr>
            <w:r>
              <w:rPr>
                <w:sz w:val="32"/>
                <w:szCs w:val="32"/>
              </w:rPr>
              <w:lastRenderedPageBreak/>
              <w:t xml:space="preserve">Gain perspective by growing knowledge in different </w:t>
            </w:r>
            <w:r w:rsidR="007C2977">
              <w:rPr>
                <w:sz w:val="32"/>
                <w:szCs w:val="32"/>
              </w:rPr>
              <w:t>contexts</w:t>
            </w:r>
            <w:r>
              <w:rPr>
                <w:sz w:val="32"/>
                <w:szCs w:val="32"/>
              </w:rPr>
              <w:t xml:space="preserve">: </w:t>
            </w:r>
          </w:p>
          <w:p w14:paraId="05A584C3" w14:textId="03E4A42D" w:rsidR="00996406" w:rsidRPr="00FC2D1D" w:rsidRDefault="00996406" w:rsidP="00FC2D1D">
            <w:pPr>
              <w:rPr>
                <w:sz w:val="32"/>
                <w:szCs w:val="32"/>
              </w:rPr>
            </w:pPr>
            <w:r w:rsidRPr="00FC2D1D">
              <w:rPr>
                <w:sz w:val="32"/>
                <w:szCs w:val="32"/>
              </w:rPr>
              <w:t>Local/ regional</w:t>
            </w:r>
          </w:p>
          <w:p w14:paraId="39E2D274" w14:textId="3AF6669F" w:rsidR="00996406" w:rsidRPr="00FC2D1D" w:rsidRDefault="00996406" w:rsidP="00FC2D1D">
            <w:pPr>
              <w:rPr>
                <w:sz w:val="32"/>
                <w:szCs w:val="32"/>
              </w:rPr>
            </w:pPr>
            <w:r w:rsidRPr="00FC2D1D">
              <w:rPr>
                <w:sz w:val="32"/>
                <w:szCs w:val="32"/>
              </w:rPr>
              <w:t>Cultural/economic</w:t>
            </w:r>
          </w:p>
          <w:p w14:paraId="4DB08D06" w14:textId="67B5EC7E" w:rsidR="00996406" w:rsidRPr="00FC2D1D" w:rsidRDefault="00996406" w:rsidP="00FC2D1D">
            <w:pPr>
              <w:rPr>
                <w:sz w:val="32"/>
                <w:szCs w:val="32"/>
              </w:rPr>
            </w:pPr>
            <w:r w:rsidRPr="00FC2D1D">
              <w:rPr>
                <w:sz w:val="32"/>
                <w:szCs w:val="32"/>
              </w:rPr>
              <w:t>Military/ political</w:t>
            </w:r>
          </w:p>
          <w:p w14:paraId="58943A3B" w14:textId="79F9140A" w:rsidR="00996406" w:rsidRPr="00FC2D1D" w:rsidRDefault="00996406" w:rsidP="00FC2D1D">
            <w:pPr>
              <w:rPr>
                <w:sz w:val="32"/>
                <w:szCs w:val="32"/>
              </w:rPr>
            </w:pPr>
            <w:r w:rsidRPr="00FC2D1D">
              <w:rPr>
                <w:sz w:val="32"/>
                <w:szCs w:val="32"/>
              </w:rPr>
              <w:t>Religious/ social history</w:t>
            </w:r>
          </w:p>
        </w:tc>
        <w:tc>
          <w:tcPr>
            <w:tcW w:w="4649" w:type="dxa"/>
          </w:tcPr>
          <w:p w14:paraId="0BB64D27" w14:textId="690229F6" w:rsidR="006D5AE4" w:rsidRPr="00A208C4" w:rsidRDefault="006D5AE4" w:rsidP="00FC2D1D">
            <w:pPr>
              <w:rPr>
                <w:b/>
                <w:bCs/>
              </w:rPr>
            </w:pPr>
            <w:r w:rsidRPr="00A208C4">
              <w:rPr>
                <w:b/>
                <w:bCs/>
              </w:rPr>
              <w:t xml:space="preserve">Stone Age </w:t>
            </w:r>
            <w:r w:rsidRPr="00A208C4">
              <w:t>culture, spanning from the earliest tool use to the advent of metalworking, was defined by nomadic hunter-gatherer lifestyles and the development of basic tools and shelters. People lived in small, mobile groups, relying on foraging, hunting, and fishing for sustenance. They developed rudimentary tools from stone, bone, and wood, and created cave paintings and other forms of art.</w:t>
            </w:r>
            <w:r w:rsidRPr="00A208C4">
              <w:rPr>
                <w:b/>
                <w:bCs/>
              </w:rPr>
              <w:t xml:space="preserve"> </w:t>
            </w:r>
          </w:p>
          <w:p w14:paraId="4616554D" w14:textId="554FC2EA" w:rsidR="00527932" w:rsidRPr="00A208C4" w:rsidRDefault="00FC2D1D" w:rsidP="00FC2D1D">
            <w:r w:rsidRPr="00A208C4">
              <w:rPr>
                <w:b/>
                <w:bCs/>
              </w:rPr>
              <w:t>Tudor</w:t>
            </w:r>
            <w:r w:rsidRPr="00A208C4">
              <w:t xml:space="preserve"> culture, spanning from 1485 to 1603, was a period of significant social, economic, and artistic change in England, marked by the rise of the Tudor dynasty and the English Renaissance. Key aspects include a hierarchical social structure, religious upheaval, evolving arts and architecture, and developments in entertainment and daily life. </w:t>
            </w:r>
            <w:r w:rsidR="005F63E2" w:rsidRPr="00A208C4">
              <w:t xml:space="preserve">Knowledge about </w:t>
            </w:r>
            <w:r w:rsidR="00BE19CC" w:rsidRPr="00A208C4">
              <w:t xml:space="preserve">Henry VIII breaking away from the Catholic Church- </w:t>
            </w:r>
            <w:r w:rsidR="007A65B3">
              <w:t>Key figures-</w:t>
            </w:r>
            <w:r w:rsidR="00BE19CC" w:rsidRPr="00A208C4">
              <w:t>Cardinal Wolsey</w:t>
            </w:r>
          </w:p>
          <w:p w14:paraId="498ACE5D" w14:textId="4463A18C" w:rsidR="001C28B7" w:rsidRPr="00A208C4" w:rsidRDefault="00527932" w:rsidP="00DC5332">
            <w:r w:rsidRPr="00A208C4">
              <w:rPr>
                <w:b/>
                <w:bCs/>
              </w:rPr>
              <w:t>Ancient Greek</w:t>
            </w:r>
            <w:r w:rsidRPr="00A208C4">
              <w:t xml:space="preserve"> culture, flourishing from around 800 BCE to 600 CE, significantly impacted Western civilisation, particularly in areas like philosophy, democracy, art, architecture, and literature. Key aspects include the development of city-states, emphasis on reason and logic, advancements in mathematics and science, and a rich mythology</w:t>
            </w:r>
            <w:r w:rsidR="007A65B3">
              <w:t xml:space="preserve">, gods and goddesses </w:t>
            </w:r>
            <w:r w:rsidRPr="00A208C4">
              <w:t xml:space="preserve">that shaped their worldview. </w:t>
            </w:r>
          </w:p>
        </w:tc>
        <w:tc>
          <w:tcPr>
            <w:tcW w:w="4650" w:type="dxa"/>
          </w:tcPr>
          <w:p w14:paraId="2D009E59" w14:textId="77777777" w:rsidR="00996406" w:rsidRPr="00A208C4" w:rsidRDefault="00602E3B" w:rsidP="00DC5332">
            <w:pPr>
              <w:rPr>
                <w:rStyle w:val="uv3um"/>
                <w:rFonts w:cstheme="minorHAnsi"/>
                <w:color w:val="001D35"/>
                <w:shd w:val="clear" w:color="auto" w:fill="FFFFFF"/>
              </w:rPr>
            </w:pPr>
            <w:r w:rsidRPr="00A208C4">
              <w:rPr>
                <w:rFonts w:cstheme="minorHAnsi"/>
                <w:b/>
                <w:bCs/>
                <w:color w:val="001D35"/>
                <w:shd w:val="clear" w:color="auto" w:fill="FFFFFF"/>
              </w:rPr>
              <w:t>Ancient Roman</w:t>
            </w:r>
            <w:r w:rsidRPr="00A208C4">
              <w:rPr>
                <w:rFonts w:cstheme="minorHAnsi"/>
                <w:color w:val="001D35"/>
                <w:shd w:val="clear" w:color="auto" w:fill="FFFFFF"/>
              </w:rPr>
              <w:t xml:space="preserve"> culture was a blend of innovation and tradition, heavily influenced by neighbouring cultures, particularly the Greeks and Etruscans. This rich culture encompassed various aspects, including religion, philosophy, social structure, daily life, entertainment, art, architecture, and language. Roman culture left a lasting legacy on the modern world through its contributions to language, law, engineering, and political thought.</w:t>
            </w:r>
            <w:r w:rsidRPr="00A208C4">
              <w:rPr>
                <w:rStyle w:val="uv3um"/>
                <w:rFonts w:cstheme="minorHAnsi"/>
                <w:color w:val="001D35"/>
                <w:shd w:val="clear" w:color="auto" w:fill="FFFFFF"/>
              </w:rPr>
              <w:t> </w:t>
            </w:r>
          </w:p>
          <w:p w14:paraId="2C5BC50F" w14:textId="306EB430" w:rsidR="00602E3B" w:rsidRPr="00A208C4" w:rsidRDefault="00602E3B" w:rsidP="00DC5332">
            <w:pPr>
              <w:rPr>
                <w:rFonts w:cstheme="minorHAnsi"/>
              </w:rPr>
            </w:pPr>
            <w:r w:rsidRPr="00A208C4">
              <w:rPr>
                <w:rFonts w:cstheme="minorHAnsi"/>
                <w:b/>
                <w:bCs/>
              </w:rPr>
              <w:t>Victorian</w:t>
            </w:r>
            <w:r w:rsidRPr="00A208C4">
              <w:rPr>
                <w:rFonts w:cstheme="minorHAnsi"/>
              </w:rPr>
              <w:t xml:space="preserve"> culture, spanning from 1837 to 1901 during Queen Victoria's reign, was characterised by a complex mix of social, economic, and artistic developments. It was a period of significant change, including industrialisation, urbanisation, and empire building, which profoundly shaped societal values and daily life</w:t>
            </w:r>
            <w:r w:rsidR="007A65B3">
              <w:rPr>
                <w:rFonts w:cstheme="minorHAnsi"/>
              </w:rPr>
              <w:t xml:space="preserve">, political awareness of </w:t>
            </w:r>
            <w:r w:rsidRPr="00A208C4">
              <w:rPr>
                <w:rFonts w:cstheme="minorHAnsi"/>
              </w:rPr>
              <w:t>Victorian Parliament- Lord Melbourne- 1st Prime Minister for Queen Victoria.</w:t>
            </w:r>
          </w:p>
          <w:p w14:paraId="6D1B92F5" w14:textId="25AF425B" w:rsidR="000002AA" w:rsidRPr="00A208C4" w:rsidRDefault="000002AA" w:rsidP="00DC5332">
            <w:pPr>
              <w:rPr>
                <w:rFonts w:cstheme="minorHAnsi"/>
              </w:rPr>
            </w:pPr>
            <w:r w:rsidRPr="00A208C4">
              <w:rPr>
                <w:rFonts w:cstheme="minorHAnsi"/>
                <w:b/>
                <w:bCs/>
              </w:rPr>
              <w:t>Ancient Egyptian</w:t>
            </w:r>
            <w:r w:rsidRPr="00A208C4">
              <w:rPr>
                <w:rFonts w:cstheme="minorHAnsi"/>
              </w:rPr>
              <w:t xml:space="preserve"> culture, </w:t>
            </w:r>
            <w:r w:rsidR="00D47F33">
              <w:rPr>
                <w:rFonts w:cstheme="minorHAnsi"/>
              </w:rPr>
              <w:t xml:space="preserve">which </w:t>
            </w:r>
            <w:r w:rsidRPr="00A208C4">
              <w:rPr>
                <w:rFonts w:cstheme="minorHAnsi"/>
              </w:rPr>
              <w:t>flourish</w:t>
            </w:r>
            <w:r w:rsidR="00D47F33">
              <w:rPr>
                <w:rFonts w:cstheme="minorHAnsi"/>
              </w:rPr>
              <w:t>ed</w:t>
            </w:r>
            <w:r w:rsidRPr="00A208C4">
              <w:rPr>
                <w:rFonts w:cstheme="minorHAnsi"/>
              </w:rPr>
              <w:t xml:space="preserve"> for millennia in the Nile River valley, is renowned for its pyramids, temples, hieroglyphs, and sophisticated understanding of mathematics, medicine, and astronomy. Its rich religious beliefs, particularly concerning death and the afterlife, deeply influenced their art, architecture, and daily life. The concept of </w:t>
            </w:r>
            <w:r w:rsidR="006A6920" w:rsidRPr="00A208C4">
              <w:rPr>
                <w:rFonts w:cstheme="minorHAnsi"/>
              </w:rPr>
              <w:t>M</w:t>
            </w:r>
            <w:r w:rsidRPr="00A208C4">
              <w:rPr>
                <w:rFonts w:cstheme="minorHAnsi"/>
              </w:rPr>
              <w:t>aat,</w:t>
            </w:r>
            <w:r w:rsidR="006A6920" w:rsidRPr="00A208C4">
              <w:rPr>
                <w:rFonts w:cstheme="minorHAnsi"/>
              </w:rPr>
              <w:t xml:space="preserve"> </w:t>
            </w:r>
            <w:r w:rsidR="00D47F33">
              <w:rPr>
                <w:rFonts w:cstheme="minorHAnsi"/>
              </w:rPr>
              <w:t>which</w:t>
            </w:r>
            <w:r w:rsidRPr="00A208C4">
              <w:rPr>
                <w:rFonts w:cstheme="minorHAnsi"/>
              </w:rPr>
              <w:t xml:space="preserve"> represent</w:t>
            </w:r>
            <w:r w:rsidR="006A6920" w:rsidRPr="00A208C4">
              <w:rPr>
                <w:rFonts w:cstheme="minorHAnsi"/>
              </w:rPr>
              <w:t>s</w:t>
            </w:r>
            <w:r w:rsidRPr="00A208C4">
              <w:rPr>
                <w:rFonts w:cstheme="minorHAnsi"/>
              </w:rPr>
              <w:t xml:space="preserve"> truth, justice, and order, was central to their worldview and governance. </w:t>
            </w:r>
          </w:p>
        </w:tc>
      </w:tr>
    </w:tbl>
    <w:p w14:paraId="6FDE04FE" w14:textId="33727CFC" w:rsidR="00996406" w:rsidRDefault="00996406">
      <w:pPr>
        <w:rPr>
          <w:sz w:val="32"/>
          <w:szCs w:val="32"/>
          <w:u w:val="single"/>
        </w:rPr>
      </w:pPr>
    </w:p>
    <w:p w14:paraId="4EC87F9D" w14:textId="77777777" w:rsidR="006A1B13" w:rsidRDefault="006A1B13">
      <w:pPr>
        <w:rPr>
          <w:sz w:val="32"/>
          <w:szCs w:val="32"/>
          <w:u w:val="single"/>
        </w:rPr>
      </w:pPr>
    </w:p>
    <w:tbl>
      <w:tblPr>
        <w:tblStyle w:val="TableGrid"/>
        <w:tblW w:w="0" w:type="auto"/>
        <w:tblLook w:val="04A0" w:firstRow="1" w:lastRow="0" w:firstColumn="1" w:lastColumn="0" w:noHBand="0" w:noVBand="1"/>
      </w:tblPr>
      <w:tblGrid>
        <w:gridCol w:w="4649"/>
        <w:gridCol w:w="4649"/>
        <w:gridCol w:w="4650"/>
      </w:tblGrid>
      <w:tr w:rsidR="0065056C" w14:paraId="7FBAB566" w14:textId="77777777" w:rsidTr="00304F83">
        <w:tc>
          <w:tcPr>
            <w:tcW w:w="4649" w:type="dxa"/>
            <w:shd w:val="clear" w:color="auto" w:fill="CC99FF"/>
          </w:tcPr>
          <w:p w14:paraId="1E114D3A" w14:textId="77777777" w:rsidR="001C759F" w:rsidRDefault="001C759F" w:rsidP="00EE5FA9">
            <w:pPr>
              <w:jc w:val="center"/>
              <w:rPr>
                <w:sz w:val="32"/>
                <w:szCs w:val="32"/>
              </w:rPr>
            </w:pPr>
            <w:r>
              <w:rPr>
                <w:sz w:val="32"/>
                <w:szCs w:val="32"/>
              </w:rPr>
              <w:lastRenderedPageBreak/>
              <w:t>Key Knowledge and Aim</w:t>
            </w:r>
          </w:p>
        </w:tc>
        <w:tc>
          <w:tcPr>
            <w:tcW w:w="4649" w:type="dxa"/>
            <w:shd w:val="clear" w:color="auto" w:fill="CC99FF"/>
          </w:tcPr>
          <w:p w14:paraId="18CC5B13" w14:textId="67DC2DF2" w:rsidR="001C759F" w:rsidRDefault="001C759F" w:rsidP="00EE5FA9">
            <w:pPr>
              <w:jc w:val="center"/>
              <w:rPr>
                <w:sz w:val="32"/>
                <w:szCs w:val="32"/>
              </w:rPr>
            </w:pPr>
            <w:r>
              <w:rPr>
                <w:sz w:val="32"/>
                <w:szCs w:val="32"/>
              </w:rPr>
              <w:t xml:space="preserve">Year 5 </w:t>
            </w:r>
          </w:p>
        </w:tc>
        <w:tc>
          <w:tcPr>
            <w:tcW w:w="4650" w:type="dxa"/>
            <w:shd w:val="clear" w:color="auto" w:fill="CC99FF"/>
          </w:tcPr>
          <w:p w14:paraId="72CEB9CC" w14:textId="7586B7D4" w:rsidR="001C759F" w:rsidRDefault="001C759F" w:rsidP="00EE5FA9">
            <w:pPr>
              <w:jc w:val="center"/>
              <w:rPr>
                <w:sz w:val="32"/>
                <w:szCs w:val="32"/>
              </w:rPr>
            </w:pPr>
            <w:r>
              <w:rPr>
                <w:sz w:val="32"/>
                <w:szCs w:val="32"/>
              </w:rPr>
              <w:t>Year 6</w:t>
            </w:r>
          </w:p>
        </w:tc>
      </w:tr>
      <w:tr w:rsidR="0065056C" w14:paraId="5E1F8FB6" w14:textId="77777777" w:rsidTr="001211C4">
        <w:tc>
          <w:tcPr>
            <w:tcW w:w="4649" w:type="dxa"/>
          </w:tcPr>
          <w:p w14:paraId="38CE18A5" w14:textId="50E26CDC" w:rsidR="0037215E" w:rsidRDefault="0037215E" w:rsidP="001C759F">
            <w:pPr>
              <w:rPr>
                <w:sz w:val="32"/>
                <w:szCs w:val="32"/>
              </w:rPr>
            </w:pPr>
            <w:r>
              <w:rPr>
                <w:sz w:val="32"/>
                <w:szCs w:val="32"/>
              </w:rPr>
              <w:t>History of Britain- chronology, how people’s lives have shaped Britain.</w:t>
            </w:r>
          </w:p>
        </w:tc>
        <w:tc>
          <w:tcPr>
            <w:tcW w:w="9299" w:type="dxa"/>
            <w:gridSpan w:val="2"/>
          </w:tcPr>
          <w:p w14:paraId="120440A5" w14:textId="77777777" w:rsidR="0037215E" w:rsidRPr="0037215E" w:rsidRDefault="0037215E" w:rsidP="0037215E">
            <w:pPr>
              <w:rPr>
                <w:sz w:val="24"/>
                <w:szCs w:val="24"/>
              </w:rPr>
            </w:pPr>
            <w:r w:rsidRPr="0037215E">
              <w:rPr>
                <w:b/>
                <w:bCs/>
                <w:sz w:val="24"/>
                <w:szCs w:val="24"/>
              </w:rPr>
              <w:t>Chronology-</w:t>
            </w:r>
            <w:r w:rsidRPr="0037215E">
              <w:rPr>
                <w:sz w:val="24"/>
                <w:szCs w:val="24"/>
              </w:rPr>
              <w:t xml:space="preserve"> Major periods in History</w:t>
            </w:r>
          </w:p>
          <w:p w14:paraId="333D9F93" w14:textId="3A2C353E" w:rsidR="0037215E" w:rsidRPr="00BB402F" w:rsidRDefault="0037215E" w:rsidP="0037215E">
            <w:pPr>
              <w:rPr>
                <w:sz w:val="24"/>
                <w:szCs w:val="24"/>
              </w:rPr>
            </w:pPr>
            <w:r w:rsidRPr="0037215E">
              <w:rPr>
                <w:sz w:val="24"/>
                <w:szCs w:val="24"/>
              </w:rPr>
              <w:t xml:space="preserve">Stone Age- Bronze Age- Iron Age- Roman Empire- Anglo Saxons- Vikings- Norman Conquest- </w:t>
            </w:r>
            <w:r w:rsidR="00445A19" w:rsidRPr="00EF150D">
              <w:rPr>
                <w:b/>
                <w:bCs/>
                <w:sz w:val="24"/>
                <w:szCs w:val="24"/>
              </w:rPr>
              <w:t>Local History and beyond 1066 time periods</w:t>
            </w:r>
            <w:r w:rsidR="00445A19">
              <w:rPr>
                <w:sz w:val="24"/>
                <w:szCs w:val="24"/>
              </w:rPr>
              <w:t xml:space="preserve"> -</w:t>
            </w:r>
            <w:r w:rsidRPr="0037215E">
              <w:rPr>
                <w:sz w:val="24"/>
                <w:szCs w:val="24"/>
              </w:rPr>
              <w:t>Tudors- Victorians</w:t>
            </w:r>
            <w:r w:rsidR="00445A19">
              <w:rPr>
                <w:sz w:val="24"/>
                <w:szCs w:val="24"/>
              </w:rPr>
              <w:t>- WW2</w:t>
            </w:r>
          </w:p>
        </w:tc>
      </w:tr>
      <w:tr w:rsidR="0065056C" w14:paraId="2DB76775" w14:textId="77777777" w:rsidTr="001B38D0">
        <w:trPr>
          <w:trHeight w:val="5073"/>
        </w:trPr>
        <w:tc>
          <w:tcPr>
            <w:tcW w:w="4649" w:type="dxa"/>
          </w:tcPr>
          <w:p w14:paraId="09E4B58C" w14:textId="017CFF45" w:rsidR="00BB402F" w:rsidRDefault="00BB402F" w:rsidP="001C759F">
            <w:pPr>
              <w:rPr>
                <w:sz w:val="32"/>
                <w:szCs w:val="32"/>
              </w:rPr>
            </w:pPr>
            <w:r>
              <w:rPr>
                <w:sz w:val="32"/>
                <w:szCs w:val="32"/>
              </w:rPr>
              <w:t>Time Periods Main Aims</w:t>
            </w:r>
          </w:p>
        </w:tc>
        <w:tc>
          <w:tcPr>
            <w:tcW w:w="4649" w:type="dxa"/>
          </w:tcPr>
          <w:p w14:paraId="60FC6B00" w14:textId="3C8B8516" w:rsidR="008905B6" w:rsidRPr="008905B6" w:rsidRDefault="00BB402F" w:rsidP="008905B6">
            <w:pPr>
              <w:rPr>
                <w:sz w:val="24"/>
                <w:szCs w:val="24"/>
              </w:rPr>
            </w:pPr>
            <w:r w:rsidRPr="00BB402F">
              <w:rPr>
                <w:b/>
                <w:bCs/>
                <w:sz w:val="24"/>
                <w:szCs w:val="24"/>
              </w:rPr>
              <w:t>WW2</w:t>
            </w:r>
            <w:r w:rsidRPr="00BB402F">
              <w:rPr>
                <w:sz w:val="24"/>
                <w:szCs w:val="24"/>
              </w:rPr>
              <w:t xml:space="preserve">- </w:t>
            </w:r>
            <w:r w:rsidR="008905B6" w:rsidRPr="008905B6">
              <w:rPr>
                <w:sz w:val="24"/>
                <w:szCs w:val="24"/>
              </w:rPr>
              <w:t>Know this as a significant turning point in British History</w:t>
            </w:r>
            <w:r w:rsidR="008905B6">
              <w:rPr>
                <w:sz w:val="24"/>
                <w:szCs w:val="24"/>
              </w:rPr>
              <w:t xml:space="preserve">. </w:t>
            </w:r>
            <w:r w:rsidR="00F63F86" w:rsidRPr="00F63F86">
              <w:rPr>
                <w:sz w:val="24"/>
                <w:szCs w:val="24"/>
              </w:rPr>
              <w:t xml:space="preserve">A local study that could extend beyond </w:t>
            </w:r>
            <w:r w:rsidR="00F63F86">
              <w:rPr>
                <w:sz w:val="24"/>
                <w:szCs w:val="24"/>
              </w:rPr>
              <w:t xml:space="preserve">1066- </w:t>
            </w:r>
            <w:r w:rsidRPr="00BB402F">
              <w:rPr>
                <w:sz w:val="24"/>
                <w:szCs w:val="24"/>
              </w:rPr>
              <w:t>related to WW2- The Air Raid Shelters in Stockport. Know how people lived and survived in WW2.</w:t>
            </w:r>
            <w:r>
              <w:rPr>
                <w:sz w:val="24"/>
                <w:szCs w:val="24"/>
              </w:rPr>
              <w:t xml:space="preserve"> </w:t>
            </w:r>
            <w:r w:rsidRPr="00BB402F">
              <w:rPr>
                <w:sz w:val="24"/>
                <w:szCs w:val="24"/>
              </w:rPr>
              <w:t xml:space="preserve">Know significant events during WW2 in Manchester. </w:t>
            </w:r>
          </w:p>
          <w:p w14:paraId="0B474D37" w14:textId="35A01463" w:rsidR="00F63F86" w:rsidRPr="00BB402F" w:rsidRDefault="00E152BF" w:rsidP="00316E44">
            <w:pPr>
              <w:rPr>
                <w:sz w:val="24"/>
                <w:szCs w:val="24"/>
              </w:rPr>
            </w:pPr>
            <w:r w:rsidRPr="00E152BF">
              <w:rPr>
                <w:b/>
                <w:bCs/>
                <w:sz w:val="24"/>
                <w:szCs w:val="24"/>
              </w:rPr>
              <w:t>Anglo-Saxons</w:t>
            </w:r>
            <w:r>
              <w:rPr>
                <w:sz w:val="24"/>
                <w:szCs w:val="24"/>
              </w:rPr>
              <w:t xml:space="preserve">- </w:t>
            </w:r>
            <w:r w:rsidR="00316E44" w:rsidRPr="00316E44">
              <w:rPr>
                <w:sz w:val="24"/>
                <w:szCs w:val="24"/>
              </w:rPr>
              <w:t>Know that during the Anglo-Saxon period</w:t>
            </w:r>
            <w:r>
              <w:rPr>
                <w:sz w:val="24"/>
                <w:szCs w:val="24"/>
              </w:rPr>
              <w:t>,</w:t>
            </w:r>
            <w:r w:rsidR="00316E44" w:rsidRPr="00316E44">
              <w:rPr>
                <w:sz w:val="24"/>
                <w:szCs w:val="24"/>
              </w:rPr>
              <w:t xml:space="preserve"> Britain was divided into many kingdoms</w:t>
            </w:r>
            <w:r>
              <w:rPr>
                <w:sz w:val="24"/>
                <w:szCs w:val="24"/>
              </w:rPr>
              <w:t xml:space="preserve">. </w:t>
            </w:r>
            <w:r w:rsidR="00316E44" w:rsidRPr="00316E44">
              <w:rPr>
                <w:sz w:val="24"/>
                <w:szCs w:val="24"/>
              </w:rPr>
              <w:t>Know that the way the kingdoms were divided led to the creation of some of our county boundaries today</w:t>
            </w:r>
            <w:r>
              <w:rPr>
                <w:sz w:val="24"/>
                <w:szCs w:val="24"/>
              </w:rPr>
              <w:t xml:space="preserve">. </w:t>
            </w:r>
            <w:r w:rsidR="00316E44" w:rsidRPr="00316E44">
              <w:rPr>
                <w:sz w:val="24"/>
                <w:szCs w:val="24"/>
              </w:rPr>
              <w:t xml:space="preserve">Use a </w:t>
            </w:r>
            <w:r>
              <w:rPr>
                <w:sz w:val="24"/>
                <w:szCs w:val="24"/>
              </w:rPr>
              <w:t>timeline</w:t>
            </w:r>
            <w:r w:rsidR="00316E44" w:rsidRPr="00316E44">
              <w:rPr>
                <w:sz w:val="24"/>
                <w:szCs w:val="24"/>
              </w:rPr>
              <w:t xml:space="preserve"> to show when the Anglo-Saxons were in England</w:t>
            </w:r>
            <w:r>
              <w:rPr>
                <w:sz w:val="24"/>
                <w:szCs w:val="24"/>
              </w:rPr>
              <w:t>.</w:t>
            </w:r>
            <w:r w:rsidR="00E12BFB">
              <w:rPr>
                <w:sz w:val="24"/>
                <w:szCs w:val="24"/>
              </w:rPr>
              <w:t xml:space="preserve"> </w:t>
            </w:r>
            <w:r w:rsidR="00E12BFB" w:rsidRPr="00E12BFB">
              <w:rPr>
                <w:sz w:val="24"/>
                <w:szCs w:val="24"/>
              </w:rPr>
              <w:t xml:space="preserve">Know about how the Anglo-Saxons attempted to bring about law and order </w:t>
            </w:r>
            <w:r w:rsidR="00072398">
              <w:rPr>
                <w:sz w:val="24"/>
                <w:szCs w:val="24"/>
              </w:rPr>
              <w:t>in</w:t>
            </w:r>
            <w:r w:rsidR="00E12BFB" w:rsidRPr="00E12BFB">
              <w:rPr>
                <w:sz w:val="24"/>
                <w:szCs w:val="24"/>
              </w:rPr>
              <w:t xml:space="preserve"> the country</w:t>
            </w:r>
            <w:r w:rsidR="001C20A5">
              <w:rPr>
                <w:sz w:val="24"/>
                <w:szCs w:val="24"/>
              </w:rPr>
              <w:t>.</w:t>
            </w:r>
          </w:p>
          <w:p w14:paraId="26156872" w14:textId="3C145D1A" w:rsidR="00BB402F" w:rsidRPr="00BB402F" w:rsidRDefault="00BB402F" w:rsidP="00BB402F">
            <w:pPr>
              <w:rPr>
                <w:sz w:val="24"/>
                <w:szCs w:val="24"/>
              </w:rPr>
            </w:pPr>
          </w:p>
        </w:tc>
        <w:tc>
          <w:tcPr>
            <w:tcW w:w="4650" w:type="dxa"/>
          </w:tcPr>
          <w:p w14:paraId="46EE9A42" w14:textId="0C09A659" w:rsidR="00CB5EA0" w:rsidRPr="00CB5EA0" w:rsidRDefault="00CB5EA0" w:rsidP="00CB5EA0">
            <w:pPr>
              <w:rPr>
                <w:sz w:val="24"/>
                <w:szCs w:val="24"/>
              </w:rPr>
            </w:pPr>
            <w:r w:rsidRPr="00CB5EA0">
              <w:rPr>
                <w:b/>
                <w:bCs/>
                <w:sz w:val="24"/>
                <w:szCs w:val="24"/>
              </w:rPr>
              <w:t>Vikings-</w:t>
            </w:r>
            <w:r>
              <w:rPr>
                <w:sz w:val="24"/>
                <w:szCs w:val="24"/>
              </w:rPr>
              <w:t xml:space="preserve"> </w:t>
            </w:r>
            <w:r w:rsidRPr="00CB5EA0">
              <w:rPr>
                <w:sz w:val="24"/>
                <w:szCs w:val="24"/>
              </w:rPr>
              <w:t>Know where the Vikings originated from and show this on a map</w:t>
            </w:r>
            <w:r w:rsidR="0079608E">
              <w:rPr>
                <w:sz w:val="24"/>
                <w:szCs w:val="24"/>
              </w:rPr>
              <w:t xml:space="preserve">. </w:t>
            </w:r>
            <w:r w:rsidRPr="00CB5EA0">
              <w:rPr>
                <w:sz w:val="24"/>
                <w:szCs w:val="24"/>
              </w:rPr>
              <w:t>Know that the Vikings and Anglo-Saxons were often in conflict</w:t>
            </w:r>
          </w:p>
          <w:p w14:paraId="7E643F37" w14:textId="76A72B4F" w:rsidR="00BB402F" w:rsidRDefault="00985D7F" w:rsidP="00985D7F">
            <w:pPr>
              <w:rPr>
                <w:sz w:val="24"/>
                <w:szCs w:val="24"/>
              </w:rPr>
            </w:pPr>
            <w:r w:rsidRPr="00985D7F">
              <w:rPr>
                <w:b/>
                <w:bCs/>
                <w:sz w:val="24"/>
                <w:szCs w:val="24"/>
              </w:rPr>
              <w:t>Crime and Punishment</w:t>
            </w:r>
            <w:r>
              <w:rPr>
                <w:b/>
                <w:bCs/>
                <w:sz w:val="24"/>
                <w:szCs w:val="24"/>
              </w:rPr>
              <w:t>-</w:t>
            </w:r>
            <w:r w:rsidR="007A6E72">
              <w:rPr>
                <w:b/>
                <w:bCs/>
                <w:sz w:val="24"/>
                <w:szCs w:val="24"/>
              </w:rPr>
              <w:t xml:space="preserve"> </w:t>
            </w:r>
            <w:r w:rsidRPr="00985D7F">
              <w:rPr>
                <w:sz w:val="24"/>
                <w:szCs w:val="24"/>
              </w:rPr>
              <w:t xml:space="preserve">Know about </w:t>
            </w:r>
            <w:r>
              <w:rPr>
                <w:sz w:val="24"/>
                <w:szCs w:val="24"/>
              </w:rPr>
              <w:t>crime and punishment</w:t>
            </w:r>
            <w:r w:rsidRPr="00985D7F">
              <w:rPr>
                <w:sz w:val="24"/>
                <w:szCs w:val="24"/>
              </w:rPr>
              <w:t xml:space="preserve"> in British history which extends beyond 1066 and explain why this was important</w:t>
            </w:r>
            <w:r w:rsidR="007A6E72">
              <w:rPr>
                <w:sz w:val="24"/>
                <w:szCs w:val="24"/>
              </w:rPr>
              <w:t xml:space="preserve">. </w:t>
            </w:r>
            <w:r w:rsidRPr="00985D7F">
              <w:rPr>
                <w:sz w:val="24"/>
                <w:szCs w:val="24"/>
              </w:rPr>
              <w:t>Know how to place historical events and people from the past societies and periods in a chronological framework</w:t>
            </w:r>
            <w:r>
              <w:rPr>
                <w:sz w:val="24"/>
                <w:szCs w:val="24"/>
              </w:rPr>
              <w:t xml:space="preserve">. </w:t>
            </w:r>
          </w:p>
          <w:p w14:paraId="1E5493D0" w14:textId="4A63DEDE" w:rsidR="001C20A5" w:rsidRPr="00985D7F" w:rsidRDefault="001C20A5" w:rsidP="000C36E1">
            <w:pPr>
              <w:rPr>
                <w:sz w:val="24"/>
                <w:szCs w:val="24"/>
              </w:rPr>
            </w:pPr>
            <w:r w:rsidRPr="001C20A5">
              <w:rPr>
                <w:b/>
                <w:bCs/>
                <w:sz w:val="24"/>
                <w:szCs w:val="24"/>
              </w:rPr>
              <w:t>Mayan</w:t>
            </w:r>
            <w:r>
              <w:rPr>
                <w:b/>
                <w:bCs/>
                <w:sz w:val="24"/>
                <w:szCs w:val="24"/>
              </w:rPr>
              <w:t xml:space="preserve">- </w:t>
            </w:r>
            <w:r w:rsidRPr="001C20A5">
              <w:rPr>
                <w:sz w:val="24"/>
                <w:szCs w:val="24"/>
              </w:rPr>
              <w:t xml:space="preserve">Know about the impact </w:t>
            </w:r>
            <w:r w:rsidR="000C36E1">
              <w:rPr>
                <w:sz w:val="24"/>
                <w:szCs w:val="24"/>
              </w:rPr>
              <w:t xml:space="preserve">of </w:t>
            </w:r>
            <w:r w:rsidRPr="001C20A5">
              <w:rPr>
                <w:sz w:val="24"/>
                <w:szCs w:val="24"/>
              </w:rPr>
              <w:t xml:space="preserve">the Mayan </w:t>
            </w:r>
            <w:r w:rsidR="000C36E1">
              <w:rPr>
                <w:sz w:val="24"/>
                <w:szCs w:val="24"/>
              </w:rPr>
              <w:t xml:space="preserve">civilisation. </w:t>
            </w:r>
            <w:r w:rsidRPr="001C20A5">
              <w:rPr>
                <w:sz w:val="24"/>
                <w:szCs w:val="24"/>
              </w:rPr>
              <w:t xml:space="preserve">Know why they were considered an advanced society in relation to that </w:t>
            </w:r>
            <w:r w:rsidR="000C36E1">
              <w:rPr>
                <w:sz w:val="24"/>
                <w:szCs w:val="24"/>
              </w:rPr>
              <w:t>period</w:t>
            </w:r>
            <w:r w:rsidRPr="001C20A5">
              <w:rPr>
                <w:sz w:val="24"/>
                <w:szCs w:val="24"/>
              </w:rPr>
              <w:t xml:space="preserve"> in Europe</w:t>
            </w:r>
            <w:r w:rsidR="000C36E1">
              <w:rPr>
                <w:sz w:val="24"/>
                <w:szCs w:val="24"/>
              </w:rPr>
              <w:t>.</w:t>
            </w:r>
          </w:p>
        </w:tc>
      </w:tr>
      <w:tr w:rsidR="0065056C" w14:paraId="11DAB416" w14:textId="77777777" w:rsidTr="00EE5FA9">
        <w:tc>
          <w:tcPr>
            <w:tcW w:w="4649" w:type="dxa"/>
          </w:tcPr>
          <w:p w14:paraId="7BD913A1" w14:textId="0C160992" w:rsidR="001C759F" w:rsidRDefault="001C759F" w:rsidP="001C759F">
            <w:pPr>
              <w:rPr>
                <w:sz w:val="32"/>
                <w:szCs w:val="32"/>
              </w:rPr>
            </w:pPr>
            <w:r>
              <w:rPr>
                <w:sz w:val="32"/>
                <w:szCs w:val="32"/>
              </w:rPr>
              <w:t>Significant history of the wider world- ancient civilisations, expansion and dissolution of empires.</w:t>
            </w:r>
          </w:p>
        </w:tc>
        <w:tc>
          <w:tcPr>
            <w:tcW w:w="4649" w:type="dxa"/>
          </w:tcPr>
          <w:p w14:paraId="51D2F183" w14:textId="4F6B0156" w:rsidR="00AD28CC" w:rsidRPr="00BB402F" w:rsidRDefault="00AD28CC" w:rsidP="001B38D0">
            <w:pPr>
              <w:rPr>
                <w:sz w:val="24"/>
                <w:szCs w:val="24"/>
              </w:rPr>
            </w:pPr>
          </w:p>
        </w:tc>
        <w:tc>
          <w:tcPr>
            <w:tcW w:w="4650" w:type="dxa"/>
          </w:tcPr>
          <w:p w14:paraId="385E742E" w14:textId="410BDF48" w:rsidR="00944D8E" w:rsidRDefault="00944D8E" w:rsidP="00944D8E">
            <w:pPr>
              <w:rPr>
                <w:sz w:val="24"/>
                <w:szCs w:val="24"/>
              </w:rPr>
            </w:pPr>
            <w:r w:rsidRPr="00944D8E">
              <w:rPr>
                <w:b/>
                <w:bCs/>
                <w:sz w:val="24"/>
                <w:szCs w:val="24"/>
              </w:rPr>
              <w:t>Mayan</w:t>
            </w:r>
            <w:r>
              <w:rPr>
                <w:sz w:val="24"/>
                <w:szCs w:val="24"/>
              </w:rPr>
              <w:t xml:space="preserve"> civilisation </w:t>
            </w:r>
            <w:r w:rsidRPr="00944D8E">
              <w:rPr>
                <w:sz w:val="24"/>
                <w:szCs w:val="24"/>
              </w:rPr>
              <w:t>began, expanded and ended.</w:t>
            </w:r>
          </w:p>
          <w:p w14:paraId="24880954" w14:textId="6F98CBB6" w:rsidR="001C759F" w:rsidRPr="00BB402F" w:rsidRDefault="001C759F" w:rsidP="001C759F">
            <w:pPr>
              <w:rPr>
                <w:sz w:val="24"/>
                <w:szCs w:val="24"/>
              </w:rPr>
            </w:pPr>
          </w:p>
        </w:tc>
      </w:tr>
      <w:tr w:rsidR="0065056C" w14:paraId="230BADB8" w14:textId="77777777" w:rsidTr="00EE5FA9">
        <w:tc>
          <w:tcPr>
            <w:tcW w:w="4649" w:type="dxa"/>
          </w:tcPr>
          <w:p w14:paraId="750B0A06" w14:textId="77777777" w:rsidR="00440A72" w:rsidRDefault="00440A72" w:rsidP="00440A72">
            <w:pPr>
              <w:rPr>
                <w:sz w:val="32"/>
                <w:szCs w:val="32"/>
              </w:rPr>
            </w:pPr>
            <w:r>
              <w:rPr>
                <w:sz w:val="32"/>
                <w:szCs w:val="32"/>
              </w:rPr>
              <w:lastRenderedPageBreak/>
              <w:t>Have an understanding of:</w:t>
            </w:r>
          </w:p>
          <w:p w14:paraId="67461628" w14:textId="77777777" w:rsidR="00440A72" w:rsidRDefault="00440A72" w:rsidP="00440A72">
            <w:pPr>
              <w:rPr>
                <w:sz w:val="32"/>
                <w:szCs w:val="32"/>
              </w:rPr>
            </w:pPr>
            <w:r>
              <w:rPr>
                <w:sz w:val="32"/>
                <w:szCs w:val="32"/>
              </w:rPr>
              <w:t>Empire</w:t>
            </w:r>
          </w:p>
          <w:p w14:paraId="0EE306BA" w14:textId="43E44E0E" w:rsidR="00440A72" w:rsidRDefault="00440A72" w:rsidP="00440A72">
            <w:pPr>
              <w:rPr>
                <w:sz w:val="32"/>
                <w:szCs w:val="32"/>
              </w:rPr>
            </w:pPr>
            <w:r>
              <w:rPr>
                <w:sz w:val="32"/>
                <w:szCs w:val="32"/>
              </w:rPr>
              <w:t>Civilisation</w:t>
            </w:r>
          </w:p>
          <w:p w14:paraId="78A5535A" w14:textId="1851149C" w:rsidR="00440A72" w:rsidRDefault="00440A72" w:rsidP="00440A72">
            <w:pPr>
              <w:rPr>
                <w:sz w:val="32"/>
                <w:szCs w:val="32"/>
              </w:rPr>
            </w:pPr>
            <w:r>
              <w:rPr>
                <w:sz w:val="32"/>
                <w:szCs w:val="32"/>
              </w:rPr>
              <w:t>Parliament</w:t>
            </w:r>
          </w:p>
          <w:p w14:paraId="0E3B57EF" w14:textId="46B6D739" w:rsidR="00440A72" w:rsidRDefault="00440A72" w:rsidP="00440A72">
            <w:pPr>
              <w:rPr>
                <w:sz w:val="32"/>
                <w:szCs w:val="32"/>
              </w:rPr>
            </w:pPr>
            <w:r>
              <w:rPr>
                <w:sz w:val="32"/>
                <w:szCs w:val="32"/>
              </w:rPr>
              <w:t>Peasantry</w:t>
            </w:r>
          </w:p>
        </w:tc>
        <w:tc>
          <w:tcPr>
            <w:tcW w:w="4649" w:type="dxa"/>
          </w:tcPr>
          <w:p w14:paraId="15A9182F" w14:textId="54FC5FC8" w:rsidR="00724A1B" w:rsidRPr="00BB402F" w:rsidRDefault="00724A1B" w:rsidP="00351F74">
            <w:pPr>
              <w:rPr>
                <w:sz w:val="24"/>
                <w:szCs w:val="24"/>
              </w:rPr>
            </w:pPr>
            <w:r w:rsidRPr="006C7182">
              <w:rPr>
                <w:b/>
                <w:bCs/>
                <w:sz w:val="24"/>
                <w:szCs w:val="24"/>
              </w:rPr>
              <w:t>Anglo-Saxon</w:t>
            </w:r>
            <w:r w:rsidR="006C7182">
              <w:rPr>
                <w:sz w:val="24"/>
                <w:szCs w:val="24"/>
              </w:rPr>
              <w:t xml:space="preserve"> </w:t>
            </w:r>
            <w:r w:rsidRPr="00724A1B">
              <w:rPr>
                <w:sz w:val="24"/>
                <w:szCs w:val="24"/>
              </w:rPr>
              <w:t>the "Witan" or "Witenagemot" was a council that advised the king and was a precursor to the modern Parliament.</w:t>
            </w:r>
          </w:p>
        </w:tc>
        <w:tc>
          <w:tcPr>
            <w:tcW w:w="4650" w:type="dxa"/>
          </w:tcPr>
          <w:p w14:paraId="13118AEF" w14:textId="27531A01" w:rsidR="004C4FE9" w:rsidRPr="00BB402F" w:rsidRDefault="00AC62EC" w:rsidP="00B440C4">
            <w:pPr>
              <w:rPr>
                <w:sz w:val="24"/>
                <w:szCs w:val="24"/>
              </w:rPr>
            </w:pPr>
            <w:r w:rsidRPr="0058742E">
              <w:rPr>
                <w:b/>
                <w:bCs/>
                <w:sz w:val="24"/>
                <w:szCs w:val="24"/>
              </w:rPr>
              <w:t>Viking</w:t>
            </w:r>
            <w:r>
              <w:rPr>
                <w:sz w:val="24"/>
                <w:szCs w:val="24"/>
              </w:rPr>
              <w:t>- poli</w:t>
            </w:r>
            <w:r w:rsidR="00A716C8">
              <w:rPr>
                <w:sz w:val="24"/>
                <w:szCs w:val="24"/>
              </w:rPr>
              <w:t>tical ‘things’ public assemblies</w:t>
            </w:r>
            <w:r w:rsidR="0058742E">
              <w:rPr>
                <w:sz w:val="24"/>
                <w:szCs w:val="24"/>
              </w:rPr>
              <w:t xml:space="preserve"> to discuss laws. </w:t>
            </w:r>
          </w:p>
        </w:tc>
      </w:tr>
      <w:tr w:rsidR="0065056C" w14:paraId="25135818" w14:textId="77777777" w:rsidTr="00EE5FA9">
        <w:tc>
          <w:tcPr>
            <w:tcW w:w="4649" w:type="dxa"/>
          </w:tcPr>
          <w:p w14:paraId="04F902DA" w14:textId="7524928A" w:rsidR="00B440C4" w:rsidRDefault="00B440C4" w:rsidP="00B440C4">
            <w:pPr>
              <w:rPr>
                <w:sz w:val="32"/>
                <w:szCs w:val="32"/>
              </w:rPr>
            </w:pPr>
            <w:r>
              <w:rPr>
                <w:sz w:val="32"/>
                <w:szCs w:val="32"/>
              </w:rPr>
              <w:t xml:space="preserve">Key skills: </w:t>
            </w:r>
          </w:p>
          <w:p w14:paraId="3650AB4D" w14:textId="68636C31" w:rsidR="00B440C4" w:rsidRPr="00070721" w:rsidRDefault="00B440C4" w:rsidP="00B440C4">
            <w:pPr>
              <w:rPr>
                <w:sz w:val="32"/>
                <w:szCs w:val="32"/>
              </w:rPr>
            </w:pPr>
            <w:r>
              <w:rPr>
                <w:sz w:val="32"/>
                <w:szCs w:val="32"/>
              </w:rPr>
              <w:t xml:space="preserve">1. </w:t>
            </w:r>
            <w:r w:rsidRPr="00070721">
              <w:rPr>
                <w:sz w:val="32"/>
                <w:szCs w:val="32"/>
              </w:rPr>
              <w:t>Cause and consequence</w:t>
            </w:r>
          </w:p>
          <w:p w14:paraId="33DB66BF" w14:textId="493A9367" w:rsidR="00B440C4" w:rsidRDefault="00B440C4" w:rsidP="00B440C4">
            <w:pPr>
              <w:rPr>
                <w:sz w:val="32"/>
                <w:szCs w:val="32"/>
              </w:rPr>
            </w:pPr>
            <w:r>
              <w:rPr>
                <w:sz w:val="32"/>
                <w:szCs w:val="32"/>
              </w:rPr>
              <w:t>2. Similarity and difference</w:t>
            </w:r>
          </w:p>
          <w:p w14:paraId="26BFC86D" w14:textId="6735BD11" w:rsidR="00B440C4" w:rsidRDefault="00B440C4" w:rsidP="00B440C4">
            <w:pPr>
              <w:rPr>
                <w:sz w:val="32"/>
                <w:szCs w:val="32"/>
              </w:rPr>
            </w:pPr>
            <w:r>
              <w:rPr>
                <w:sz w:val="32"/>
                <w:szCs w:val="32"/>
              </w:rPr>
              <w:t>3. Make connections</w:t>
            </w:r>
          </w:p>
          <w:p w14:paraId="5D19E7F9" w14:textId="5923D713" w:rsidR="00B440C4" w:rsidRDefault="00B55307" w:rsidP="00B440C4">
            <w:pPr>
              <w:rPr>
                <w:sz w:val="32"/>
                <w:szCs w:val="32"/>
              </w:rPr>
            </w:pPr>
            <w:r>
              <w:rPr>
                <w:sz w:val="32"/>
                <w:szCs w:val="32"/>
              </w:rPr>
              <w:t>4</w:t>
            </w:r>
            <w:r w:rsidR="00B440C4">
              <w:rPr>
                <w:sz w:val="32"/>
                <w:szCs w:val="32"/>
              </w:rPr>
              <w:t>. Frame historical-valid questions</w:t>
            </w:r>
          </w:p>
          <w:p w14:paraId="12143CD8" w14:textId="1F392E6F" w:rsidR="00B440C4" w:rsidRDefault="00B55307" w:rsidP="00B440C4">
            <w:pPr>
              <w:rPr>
                <w:sz w:val="32"/>
                <w:szCs w:val="32"/>
              </w:rPr>
            </w:pPr>
            <w:r>
              <w:rPr>
                <w:sz w:val="32"/>
                <w:szCs w:val="32"/>
              </w:rPr>
              <w:t>5</w:t>
            </w:r>
            <w:r w:rsidR="00B440C4">
              <w:rPr>
                <w:sz w:val="32"/>
                <w:szCs w:val="32"/>
              </w:rPr>
              <w:t>. Create structured accounts and narratives, and analysis</w:t>
            </w:r>
          </w:p>
        </w:tc>
        <w:tc>
          <w:tcPr>
            <w:tcW w:w="4649" w:type="dxa"/>
          </w:tcPr>
          <w:p w14:paraId="7BC0550B" w14:textId="2E28BAE5" w:rsidR="00B440C4" w:rsidRPr="00440A72" w:rsidRDefault="00B440C4" w:rsidP="00B440C4">
            <w:pPr>
              <w:rPr>
                <w:sz w:val="24"/>
                <w:szCs w:val="24"/>
              </w:rPr>
            </w:pPr>
            <w:r w:rsidRPr="00440A72">
              <w:rPr>
                <w:sz w:val="24"/>
                <w:szCs w:val="24"/>
              </w:rPr>
              <w:t xml:space="preserve">1. Cause and consequence of the </w:t>
            </w:r>
            <w:r>
              <w:rPr>
                <w:sz w:val="24"/>
                <w:szCs w:val="24"/>
              </w:rPr>
              <w:t xml:space="preserve">beginning </w:t>
            </w:r>
            <w:r w:rsidRPr="00440A72">
              <w:rPr>
                <w:sz w:val="24"/>
                <w:szCs w:val="24"/>
              </w:rPr>
              <w:t xml:space="preserve">of the </w:t>
            </w:r>
            <w:r w:rsidRPr="00FC1990">
              <w:rPr>
                <w:b/>
                <w:bCs/>
                <w:sz w:val="24"/>
                <w:szCs w:val="24"/>
              </w:rPr>
              <w:t>WW2</w:t>
            </w:r>
            <w:r>
              <w:rPr>
                <w:sz w:val="24"/>
                <w:szCs w:val="24"/>
              </w:rPr>
              <w:t>.</w:t>
            </w:r>
          </w:p>
          <w:p w14:paraId="55703745" w14:textId="3634FEDA" w:rsidR="0021708B" w:rsidRDefault="00B440C4" w:rsidP="00B440C4">
            <w:pPr>
              <w:rPr>
                <w:sz w:val="24"/>
                <w:szCs w:val="24"/>
                <w:highlight w:val="yellow"/>
              </w:rPr>
            </w:pPr>
            <w:r w:rsidRPr="00440A72">
              <w:rPr>
                <w:sz w:val="24"/>
                <w:szCs w:val="24"/>
              </w:rPr>
              <w:t xml:space="preserve">2. </w:t>
            </w:r>
            <w:r w:rsidRPr="005E18D2">
              <w:rPr>
                <w:sz w:val="24"/>
                <w:szCs w:val="24"/>
              </w:rPr>
              <w:t xml:space="preserve">Differences </w:t>
            </w:r>
            <w:r w:rsidR="0021708B" w:rsidRPr="005E18D2">
              <w:rPr>
                <w:sz w:val="24"/>
                <w:szCs w:val="24"/>
              </w:rPr>
              <w:t xml:space="preserve">and similarities </w:t>
            </w:r>
            <w:r w:rsidRPr="005E18D2">
              <w:rPr>
                <w:sz w:val="24"/>
                <w:szCs w:val="24"/>
              </w:rPr>
              <w:t xml:space="preserve">between </w:t>
            </w:r>
            <w:r w:rsidR="0021708B" w:rsidRPr="00FC1990">
              <w:rPr>
                <w:b/>
                <w:bCs/>
                <w:sz w:val="24"/>
                <w:szCs w:val="24"/>
              </w:rPr>
              <w:t>WW2</w:t>
            </w:r>
            <w:r w:rsidR="0021708B" w:rsidRPr="005E18D2">
              <w:rPr>
                <w:sz w:val="24"/>
                <w:szCs w:val="24"/>
              </w:rPr>
              <w:t xml:space="preserve"> Britain and </w:t>
            </w:r>
            <w:r w:rsidR="005E18D2" w:rsidRPr="005E18D2">
              <w:rPr>
                <w:sz w:val="24"/>
                <w:szCs w:val="24"/>
              </w:rPr>
              <w:t>modern-day</w:t>
            </w:r>
            <w:r w:rsidR="004901D5">
              <w:rPr>
                <w:sz w:val="24"/>
                <w:szCs w:val="24"/>
              </w:rPr>
              <w:t xml:space="preserve"> Britain Eg, </w:t>
            </w:r>
            <w:r w:rsidR="0021708B" w:rsidRPr="005E18D2">
              <w:rPr>
                <w:sz w:val="24"/>
                <w:szCs w:val="24"/>
              </w:rPr>
              <w:t>rationing, eva</w:t>
            </w:r>
            <w:r w:rsidR="005E18D2" w:rsidRPr="005E18D2">
              <w:rPr>
                <w:sz w:val="24"/>
                <w:szCs w:val="24"/>
              </w:rPr>
              <w:t>cuation etc</w:t>
            </w:r>
          </w:p>
          <w:p w14:paraId="458D4596" w14:textId="77FCD403" w:rsidR="005E18D2" w:rsidRDefault="00B440C4" w:rsidP="00B440C4">
            <w:pPr>
              <w:rPr>
                <w:sz w:val="24"/>
                <w:szCs w:val="24"/>
              </w:rPr>
            </w:pPr>
            <w:r w:rsidRPr="005E18D2">
              <w:rPr>
                <w:sz w:val="24"/>
                <w:szCs w:val="24"/>
              </w:rPr>
              <w:t xml:space="preserve">3. Make connections between </w:t>
            </w:r>
            <w:r w:rsidR="005E18D2">
              <w:rPr>
                <w:sz w:val="24"/>
                <w:szCs w:val="24"/>
              </w:rPr>
              <w:t xml:space="preserve">Roman Britain and </w:t>
            </w:r>
            <w:r w:rsidR="005E18D2" w:rsidRPr="00FC1990">
              <w:rPr>
                <w:b/>
                <w:bCs/>
                <w:sz w:val="24"/>
                <w:szCs w:val="24"/>
              </w:rPr>
              <w:t>Anglo-Saxon Britain</w:t>
            </w:r>
            <w:r w:rsidR="004901D5" w:rsidRPr="00FC1990">
              <w:rPr>
                <w:b/>
                <w:bCs/>
                <w:sz w:val="24"/>
                <w:szCs w:val="24"/>
              </w:rPr>
              <w:t>.</w:t>
            </w:r>
          </w:p>
          <w:p w14:paraId="74C35D50" w14:textId="596CFF5C" w:rsidR="00B440C4" w:rsidRPr="005E18D2" w:rsidRDefault="005E18D2" w:rsidP="00B440C4">
            <w:pPr>
              <w:rPr>
                <w:sz w:val="24"/>
                <w:szCs w:val="24"/>
              </w:rPr>
            </w:pPr>
            <w:r w:rsidRPr="005E18D2">
              <w:rPr>
                <w:sz w:val="24"/>
                <w:szCs w:val="24"/>
              </w:rPr>
              <w:t>4</w:t>
            </w:r>
            <w:r w:rsidR="00B440C4" w:rsidRPr="005E18D2">
              <w:rPr>
                <w:sz w:val="24"/>
                <w:szCs w:val="24"/>
              </w:rPr>
              <w:t xml:space="preserve">. How did the </w:t>
            </w:r>
            <w:r w:rsidR="00B440C4" w:rsidRPr="00FC1990">
              <w:rPr>
                <w:sz w:val="24"/>
                <w:szCs w:val="24"/>
              </w:rPr>
              <w:t>Anglo-Saxons</w:t>
            </w:r>
            <w:r w:rsidR="00B440C4" w:rsidRPr="005E18D2">
              <w:rPr>
                <w:sz w:val="24"/>
                <w:szCs w:val="24"/>
              </w:rPr>
              <w:t xml:space="preserve"> change Britain?</w:t>
            </w:r>
          </w:p>
          <w:p w14:paraId="22682F9C" w14:textId="77777777" w:rsidR="00B440C4" w:rsidRDefault="00B440C4" w:rsidP="00B440C4">
            <w:pPr>
              <w:rPr>
                <w:sz w:val="24"/>
                <w:szCs w:val="24"/>
              </w:rPr>
            </w:pPr>
            <w:r w:rsidRPr="005E18D2">
              <w:rPr>
                <w:sz w:val="24"/>
                <w:szCs w:val="24"/>
              </w:rPr>
              <w:t>Does your country need you?</w:t>
            </w:r>
            <w:r w:rsidRPr="00E565D2">
              <w:rPr>
                <w:sz w:val="24"/>
                <w:szCs w:val="24"/>
              </w:rPr>
              <w:t xml:space="preserve"> </w:t>
            </w:r>
          </w:p>
          <w:p w14:paraId="1E0E3377" w14:textId="77777777" w:rsidR="00803EB7" w:rsidRDefault="00FC1990" w:rsidP="00B440C4">
            <w:pPr>
              <w:rPr>
                <w:sz w:val="24"/>
                <w:szCs w:val="24"/>
              </w:rPr>
            </w:pPr>
            <w:r>
              <w:rPr>
                <w:sz w:val="24"/>
                <w:szCs w:val="24"/>
              </w:rPr>
              <w:t xml:space="preserve">5. Create narratives about key </w:t>
            </w:r>
            <w:r w:rsidR="001953BC">
              <w:rPr>
                <w:sz w:val="24"/>
                <w:szCs w:val="24"/>
              </w:rPr>
              <w:t>figures</w:t>
            </w:r>
          </w:p>
          <w:p w14:paraId="2D6EEB82" w14:textId="23D0D87F" w:rsidR="00FC1990" w:rsidRPr="00BB402F" w:rsidRDefault="00FC1990" w:rsidP="00B440C4">
            <w:pPr>
              <w:rPr>
                <w:sz w:val="24"/>
                <w:szCs w:val="24"/>
              </w:rPr>
            </w:pPr>
            <w:r>
              <w:rPr>
                <w:sz w:val="24"/>
                <w:szCs w:val="24"/>
              </w:rPr>
              <w:t xml:space="preserve"> in history</w:t>
            </w:r>
            <w:r w:rsidRPr="00FC1990">
              <w:rPr>
                <w:b/>
                <w:bCs/>
                <w:sz w:val="24"/>
                <w:szCs w:val="24"/>
              </w:rPr>
              <w:t>- WW2/ key Anglo-Saxon</w:t>
            </w:r>
            <w:r>
              <w:rPr>
                <w:sz w:val="24"/>
                <w:szCs w:val="24"/>
              </w:rPr>
              <w:t xml:space="preserve"> figures</w:t>
            </w:r>
          </w:p>
        </w:tc>
        <w:tc>
          <w:tcPr>
            <w:tcW w:w="4650" w:type="dxa"/>
          </w:tcPr>
          <w:p w14:paraId="03ED2514" w14:textId="77777777" w:rsidR="00B440C4" w:rsidRDefault="00B440C4" w:rsidP="00B440C4">
            <w:pPr>
              <w:rPr>
                <w:sz w:val="24"/>
                <w:szCs w:val="24"/>
              </w:rPr>
            </w:pPr>
            <w:r>
              <w:rPr>
                <w:sz w:val="24"/>
                <w:szCs w:val="24"/>
              </w:rPr>
              <w:t xml:space="preserve">1. Cause and consequence of the </w:t>
            </w:r>
            <w:r w:rsidRPr="00146287">
              <w:rPr>
                <w:b/>
                <w:bCs/>
                <w:sz w:val="24"/>
                <w:szCs w:val="24"/>
              </w:rPr>
              <w:t xml:space="preserve">Viking </w:t>
            </w:r>
            <w:r>
              <w:rPr>
                <w:sz w:val="24"/>
                <w:szCs w:val="24"/>
              </w:rPr>
              <w:t>invasion of Britain</w:t>
            </w:r>
          </w:p>
          <w:p w14:paraId="3BB4138F" w14:textId="77777777" w:rsidR="00B440C4" w:rsidRDefault="00B440C4" w:rsidP="00B440C4">
            <w:pPr>
              <w:rPr>
                <w:sz w:val="24"/>
                <w:szCs w:val="24"/>
              </w:rPr>
            </w:pPr>
            <w:r>
              <w:rPr>
                <w:sz w:val="24"/>
                <w:szCs w:val="24"/>
              </w:rPr>
              <w:t xml:space="preserve">2. Similarities and differences between Anglo-Saxon and </w:t>
            </w:r>
            <w:r w:rsidRPr="00B440C4">
              <w:rPr>
                <w:b/>
                <w:bCs/>
                <w:sz w:val="24"/>
                <w:szCs w:val="24"/>
              </w:rPr>
              <w:t>Viking</w:t>
            </w:r>
            <w:r>
              <w:rPr>
                <w:sz w:val="24"/>
                <w:szCs w:val="24"/>
              </w:rPr>
              <w:t xml:space="preserve"> Britain and Key figures</w:t>
            </w:r>
          </w:p>
          <w:p w14:paraId="086E2EA3" w14:textId="77777777" w:rsidR="00B55307" w:rsidRDefault="00B440C4" w:rsidP="00B440C4">
            <w:pPr>
              <w:rPr>
                <w:sz w:val="24"/>
                <w:szCs w:val="24"/>
              </w:rPr>
            </w:pPr>
            <w:r>
              <w:rPr>
                <w:sz w:val="24"/>
                <w:szCs w:val="24"/>
              </w:rPr>
              <w:t xml:space="preserve">3. Make connections with </w:t>
            </w:r>
            <w:r w:rsidRPr="00B55307">
              <w:rPr>
                <w:b/>
                <w:bCs/>
                <w:sz w:val="24"/>
                <w:szCs w:val="24"/>
              </w:rPr>
              <w:t>Crime and Punishment</w:t>
            </w:r>
            <w:r>
              <w:rPr>
                <w:sz w:val="24"/>
                <w:szCs w:val="24"/>
              </w:rPr>
              <w:t xml:space="preserve"> </w:t>
            </w:r>
            <w:r w:rsidR="00B55307">
              <w:rPr>
                <w:sz w:val="24"/>
                <w:szCs w:val="24"/>
              </w:rPr>
              <w:t xml:space="preserve">through the ages. </w:t>
            </w:r>
          </w:p>
          <w:p w14:paraId="603C201C" w14:textId="5BBFAF7B" w:rsidR="00B440C4" w:rsidRPr="00B440C4" w:rsidRDefault="00B55307" w:rsidP="00B55307">
            <w:pPr>
              <w:rPr>
                <w:sz w:val="24"/>
                <w:szCs w:val="24"/>
              </w:rPr>
            </w:pPr>
            <w:r>
              <w:rPr>
                <w:sz w:val="24"/>
                <w:szCs w:val="24"/>
              </w:rPr>
              <w:t>4</w:t>
            </w:r>
            <w:r w:rsidR="00B440C4">
              <w:rPr>
                <w:sz w:val="24"/>
                <w:szCs w:val="24"/>
              </w:rPr>
              <w:t xml:space="preserve">. </w:t>
            </w:r>
            <w:r w:rsidR="00B440C4" w:rsidRPr="00B440C4">
              <w:rPr>
                <w:sz w:val="24"/>
                <w:szCs w:val="24"/>
              </w:rPr>
              <w:t>How were the Mayans magnificent?</w:t>
            </w:r>
          </w:p>
          <w:p w14:paraId="6A88B485" w14:textId="77777777" w:rsidR="00B440C4" w:rsidRDefault="00B440C4" w:rsidP="00B440C4">
            <w:pPr>
              <w:rPr>
                <w:sz w:val="24"/>
                <w:szCs w:val="24"/>
              </w:rPr>
            </w:pPr>
            <w:r w:rsidRPr="00B440C4">
              <w:rPr>
                <w:sz w:val="24"/>
                <w:szCs w:val="24"/>
              </w:rPr>
              <w:t xml:space="preserve">Were Vikings vicious or victorious? </w:t>
            </w:r>
          </w:p>
          <w:p w14:paraId="134DA72E" w14:textId="5E5F9F0F" w:rsidR="00FC1990" w:rsidRPr="00BB402F" w:rsidRDefault="00FC1990" w:rsidP="00B440C4">
            <w:pPr>
              <w:rPr>
                <w:sz w:val="24"/>
                <w:szCs w:val="24"/>
              </w:rPr>
            </w:pPr>
            <w:r>
              <w:rPr>
                <w:sz w:val="24"/>
                <w:szCs w:val="24"/>
              </w:rPr>
              <w:t>5. Create narratives</w:t>
            </w:r>
            <w:r w:rsidR="006E093C">
              <w:rPr>
                <w:sz w:val="24"/>
                <w:szCs w:val="24"/>
              </w:rPr>
              <w:t xml:space="preserve"> about key </w:t>
            </w:r>
            <w:r w:rsidR="006E093C" w:rsidRPr="006E093C">
              <w:rPr>
                <w:b/>
                <w:bCs/>
                <w:sz w:val="24"/>
                <w:szCs w:val="24"/>
              </w:rPr>
              <w:t>Viking</w:t>
            </w:r>
            <w:r w:rsidR="006E093C">
              <w:rPr>
                <w:sz w:val="24"/>
                <w:szCs w:val="24"/>
              </w:rPr>
              <w:t xml:space="preserve"> figures</w:t>
            </w:r>
          </w:p>
        </w:tc>
      </w:tr>
      <w:tr w:rsidR="0065056C" w14:paraId="5C6130D5" w14:textId="77777777" w:rsidTr="00EE5FA9">
        <w:tc>
          <w:tcPr>
            <w:tcW w:w="4649" w:type="dxa"/>
          </w:tcPr>
          <w:p w14:paraId="72275606" w14:textId="282A7F27" w:rsidR="00B440C4" w:rsidRDefault="00B440C4" w:rsidP="00B440C4">
            <w:pPr>
              <w:rPr>
                <w:sz w:val="32"/>
                <w:szCs w:val="32"/>
              </w:rPr>
            </w:pPr>
            <w:r>
              <w:rPr>
                <w:sz w:val="32"/>
                <w:szCs w:val="32"/>
              </w:rPr>
              <w:t>Understand methods of historical enquiry and how evidence is used to make historical claims- primary and secondary sources</w:t>
            </w:r>
          </w:p>
        </w:tc>
        <w:tc>
          <w:tcPr>
            <w:tcW w:w="4649" w:type="dxa"/>
          </w:tcPr>
          <w:p w14:paraId="6A1C250E" w14:textId="55771998" w:rsidR="00B440C4" w:rsidRPr="00BB402F" w:rsidRDefault="00297D45" w:rsidP="00B440C4">
            <w:pPr>
              <w:rPr>
                <w:sz w:val="24"/>
                <w:szCs w:val="24"/>
              </w:rPr>
            </w:pPr>
            <w:r>
              <w:rPr>
                <w:noProof/>
                <w:sz w:val="24"/>
                <w:szCs w:val="24"/>
              </w:rPr>
              <w:drawing>
                <wp:inline distT="0" distB="0" distL="0" distR="0" wp14:anchorId="07B9F8FF" wp14:editId="3974EB63">
                  <wp:extent cx="2786380" cy="13354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6380" cy="1335405"/>
                          </a:xfrm>
                          <a:prstGeom prst="rect">
                            <a:avLst/>
                          </a:prstGeom>
                          <a:noFill/>
                        </pic:spPr>
                      </pic:pic>
                    </a:graphicData>
                  </a:graphic>
                </wp:inline>
              </w:drawing>
            </w:r>
          </w:p>
        </w:tc>
        <w:tc>
          <w:tcPr>
            <w:tcW w:w="4650" w:type="dxa"/>
          </w:tcPr>
          <w:p w14:paraId="54C6741C" w14:textId="2D45C23B" w:rsidR="00B440C4" w:rsidRPr="00BB402F" w:rsidRDefault="00297D45" w:rsidP="00B440C4">
            <w:pPr>
              <w:rPr>
                <w:sz w:val="24"/>
                <w:szCs w:val="24"/>
              </w:rPr>
            </w:pPr>
            <w:r>
              <w:rPr>
                <w:noProof/>
                <w:sz w:val="24"/>
                <w:szCs w:val="24"/>
              </w:rPr>
              <w:drawing>
                <wp:inline distT="0" distB="0" distL="0" distR="0" wp14:anchorId="4EFC4AA8" wp14:editId="5EDF0814">
                  <wp:extent cx="2786380" cy="13354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6380" cy="1335405"/>
                          </a:xfrm>
                          <a:prstGeom prst="rect">
                            <a:avLst/>
                          </a:prstGeom>
                          <a:noFill/>
                        </pic:spPr>
                      </pic:pic>
                    </a:graphicData>
                  </a:graphic>
                </wp:inline>
              </w:drawing>
            </w:r>
          </w:p>
        </w:tc>
      </w:tr>
      <w:tr w:rsidR="0065056C" w14:paraId="38C6F735" w14:textId="77777777" w:rsidTr="00EE5FA9">
        <w:tc>
          <w:tcPr>
            <w:tcW w:w="4649" w:type="dxa"/>
          </w:tcPr>
          <w:p w14:paraId="752EE38D" w14:textId="094C2256" w:rsidR="00B440C4" w:rsidRDefault="00B440C4" w:rsidP="00B440C4">
            <w:pPr>
              <w:rPr>
                <w:sz w:val="32"/>
                <w:szCs w:val="32"/>
              </w:rPr>
            </w:pPr>
            <w:r>
              <w:rPr>
                <w:sz w:val="32"/>
                <w:szCs w:val="32"/>
              </w:rPr>
              <w:t xml:space="preserve">Gain perspective by growing knowledge in different contexts: </w:t>
            </w:r>
          </w:p>
          <w:p w14:paraId="2ECB25AF" w14:textId="77777777" w:rsidR="00B440C4" w:rsidRDefault="00B440C4" w:rsidP="00B440C4">
            <w:pPr>
              <w:rPr>
                <w:sz w:val="32"/>
                <w:szCs w:val="32"/>
              </w:rPr>
            </w:pPr>
            <w:r>
              <w:rPr>
                <w:sz w:val="32"/>
                <w:szCs w:val="32"/>
              </w:rPr>
              <w:t>Local/ regional</w:t>
            </w:r>
          </w:p>
          <w:p w14:paraId="04DBD89D" w14:textId="0FF36C87" w:rsidR="00B440C4" w:rsidRDefault="00B440C4" w:rsidP="00B440C4">
            <w:pPr>
              <w:rPr>
                <w:sz w:val="32"/>
                <w:szCs w:val="32"/>
              </w:rPr>
            </w:pPr>
            <w:r>
              <w:rPr>
                <w:sz w:val="32"/>
                <w:szCs w:val="32"/>
              </w:rPr>
              <w:t>Cultural/economic</w:t>
            </w:r>
          </w:p>
          <w:p w14:paraId="21623E9C" w14:textId="77777777" w:rsidR="00B440C4" w:rsidRDefault="00B440C4" w:rsidP="00B440C4">
            <w:pPr>
              <w:rPr>
                <w:sz w:val="32"/>
                <w:szCs w:val="32"/>
              </w:rPr>
            </w:pPr>
            <w:r>
              <w:rPr>
                <w:sz w:val="32"/>
                <w:szCs w:val="32"/>
              </w:rPr>
              <w:lastRenderedPageBreak/>
              <w:t>Military/ political</w:t>
            </w:r>
          </w:p>
          <w:p w14:paraId="179B5358" w14:textId="13D89E7F" w:rsidR="00B440C4" w:rsidRDefault="00B440C4" w:rsidP="00B440C4">
            <w:pPr>
              <w:rPr>
                <w:sz w:val="32"/>
                <w:szCs w:val="32"/>
              </w:rPr>
            </w:pPr>
            <w:r>
              <w:rPr>
                <w:sz w:val="32"/>
                <w:szCs w:val="32"/>
              </w:rPr>
              <w:t>Religious/ social history</w:t>
            </w:r>
          </w:p>
        </w:tc>
        <w:tc>
          <w:tcPr>
            <w:tcW w:w="4649" w:type="dxa"/>
          </w:tcPr>
          <w:p w14:paraId="279A0F71" w14:textId="77777777" w:rsidR="00B440C4" w:rsidRDefault="00B440C4" w:rsidP="00B440C4">
            <w:pPr>
              <w:rPr>
                <w:sz w:val="24"/>
                <w:szCs w:val="24"/>
              </w:rPr>
            </w:pPr>
            <w:r w:rsidRPr="008F6DA5">
              <w:rPr>
                <w:b/>
                <w:bCs/>
                <w:sz w:val="24"/>
                <w:szCs w:val="24"/>
              </w:rPr>
              <w:lastRenderedPageBreak/>
              <w:t>Anglo-Saxon</w:t>
            </w:r>
            <w:r w:rsidRPr="008F6DA5">
              <w:rPr>
                <w:sz w:val="24"/>
                <w:szCs w:val="24"/>
              </w:rPr>
              <w:t xml:space="preserve"> culture, which flourished in England from roughly 410 to 1066 AD, was a blend of Germanic traditions, including language, social structures, and pagan beliefs, that evolved with the introduction of </w:t>
            </w:r>
            <w:r w:rsidRPr="008F6DA5">
              <w:rPr>
                <w:sz w:val="24"/>
                <w:szCs w:val="24"/>
              </w:rPr>
              <w:lastRenderedPageBreak/>
              <w:t xml:space="preserve">Christianity and exposure to other cultures. Key aspects include their language (Old English), paganism that later transitioned to Christianity, social structures with a rural focus, and a rich tradition of storytelling, art, and craftsmanship. </w:t>
            </w:r>
          </w:p>
          <w:p w14:paraId="3CD90307" w14:textId="2EA5FC9B" w:rsidR="00B440C4" w:rsidRPr="00BB402F" w:rsidRDefault="00B440C4" w:rsidP="00B440C4">
            <w:pPr>
              <w:rPr>
                <w:sz w:val="24"/>
                <w:szCs w:val="24"/>
              </w:rPr>
            </w:pPr>
            <w:r w:rsidRPr="00D618DD">
              <w:rPr>
                <w:b/>
                <w:bCs/>
                <w:sz w:val="24"/>
                <w:szCs w:val="24"/>
              </w:rPr>
              <w:t>World War II</w:t>
            </w:r>
            <w:r w:rsidRPr="00D618DD">
              <w:rPr>
                <w:sz w:val="24"/>
                <w:szCs w:val="24"/>
              </w:rPr>
              <w:t xml:space="preserve"> significantly impacted culture across the globe, fostering both shared experiences and unique regional adaptations. The war influenced art, literature, film, and even daily life, leading to both social change and a powerful sense of collective identity, particularly in Britain and the United States. </w:t>
            </w:r>
          </w:p>
        </w:tc>
        <w:tc>
          <w:tcPr>
            <w:tcW w:w="4650" w:type="dxa"/>
          </w:tcPr>
          <w:p w14:paraId="76CAE575" w14:textId="77777777" w:rsidR="00B440C4" w:rsidRDefault="00B440C4" w:rsidP="00B440C4">
            <w:pPr>
              <w:rPr>
                <w:rStyle w:val="uv3um"/>
                <w:rFonts w:cstheme="minorHAnsi"/>
                <w:color w:val="001D35"/>
                <w:sz w:val="24"/>
                <w:szCs w:val="24"/>
                <w:shd w:val="clear" w:color="auto" w:fill="FFFFFF"/>
              </w:rPr>
            </w:pPr>
            <w:r w:rsidRPr="002841A1">
              <w:rPr>
                <w:rFonts w:cstheme="minorHAnsi"/>
                <w:b/>
                <w:bCs/>
                <w:color w:val="001D35"/>
                <w:sz w:val="24"/>
                <w:szCs w:val="24"/>
                <w:shd w:val="clear" w:color="auto" w:fill="FFFFFF"/>
              </w:rPr>
              <w:lastRenderedPageBreak/>
              <w:t>Viking</w:t>
            </w:r>
            <w:r w:rsidRPr="002841A1">
              <w:rPr>
                <w:rFonts w:cstheme="minorHAnsi"/>
                <w:color w:val="001D35"/>
                <w:sz w:val="24"/>
                <w:szCs w:val="24"/>
                <w:shd w:val="clear" w:color="auto" w:fill="FFFFFF"/>
              </w:rPr>
              <w:t xml:space="preserve"> culture, prominent during the Viking Age (roughly 800 to 1066 CE), encompassed a rich tapestry of seafaring, raiding, trading, farming, and craftsmanship originating from Scandinavia (Norway, Sweden, and </w:t>
            </w:r>
            <w:r w:rsidRPr="002841A1">
              <w:rPr>
                <w:rFonts w:cstheme="minorHAnsi"/>
                <w:color w:val="001D35"/>
                <w:sz w:val="24"/>
                <w:szCs w:val="24"/>
                <w:shd w:val="clear" w:color="auto" w:fill="FFFFFF"/>
              </w:rPr>
              <w:lastRenderedPageBreak/>
              <w:t>Denmark). While known for their fierce warrior culture and longship technology, Vikings were also skilled traders, farmers, and artisans, leaving a lasting impact on the cultures they encountered.</w:t>
            </w:r>
            <w:r w:rsidRPr="002841A1">
              <w:rPr>
                <w:rStyle w:val="uv3um"/>
                <w:rFonts w:cstheme="minorHAnsi"/>
                <w:color w:val="001D35"/>
                <w:sz w:val="24"/>
                <w:szCs w:val="24"/>
                <w:shd w:val="clear" w:color="auto" w:fill="FFFFFF"/>
              </w:rPr>
              <w:t> </w:t>
            </w:r>
          </w:p>
          <w:p w14:paraId="6C55F5E3" w14:textId="4A28E953" w:rsidR="00B440C4" w:rsidRPr="002841A1" w:rsidRDefault="00B440C4" w:rsidP="00B440C4">
            <w:pPr>
              <w:rPr>
                <w:rFonts w:cstheme="minorHAnsi"/>
                <w:sz w:val="24"/>
                <w:szCs w:val="24"/>
              </w:rPr>
            </w:pPr>
            <w:r w:rsidRPr="00FC1324">
              <w:rPr>
                <w:rFonts w:cstheme="minorHAnsi"/>
                <w:b/>
                <w:bCs/>
                <w:sz w:val="24"/>
                <w:szCs w:val="24"/>
              </w:rPr>
              <w:t>The Maya</w:t>
            </w:r>
            <w:r w:rsidRPr="00FC1324">
              <w:rPr>
                <w:rFonts w:cstheme="minorHAnsi"/>
                <w:sz w:val="24"/>
                <w:szCs w:val="24"/>
              </w:rPr>
              <w:t xml:space="preserve"> civilization, flourishing in Mesoamerica, is renowned for its advanced culture, intricate calendar system, sophisticated writing, and impressive architecture, including pyramids and temples. They developed a complex understanding of astronomy and mathematics, which greatly influenced their calendar and religious practices. The Maya also possessed a rich artistic tradition, with sculptures, relief carvings, and vibrant murals that provide insights into their beliefs and daily life. </w:t>
            </w:r>
          </w:p>
        </w:tc>
      </w:tr>
    </w:tbl>
    <w:p w14:paraId="09FE1FB0" w14:textId="77777777" w:rsidR="001C759F" w:rsidRDefault="001C759F">
      <w:pPr>
        <w:rPr>
          <w:sz w:val="32"/>
          <w:szCs w:val="32"/>
          <w:u w:val="single"/>
        </w:rPr>
      </w:pPr>
    </w:p>
    <w:p w14:paraId="03CD98E5" w14:textId="77777777" w:rsidR="006B31D6" w:rsidRDefault="006B31D6">
      <w:pPr>
        <w:rPr>
          <w:sz w:val="32"/>
          <w:szCs w:val="32"/>
          <w:u w:val="single"/>
        </w:rPr>
      </w:pPr>
    </w:p>
    <w:p w14:paraId="20919F29" w14:textId="77777777" w:rsidR="006B31D6" w:rsidRDefault="006B31D6">
      <w:pPr>
        <w:rPr>
          <w:sz w:val="32"/>
          <w:szCs w:val="32"/>
          <w:u w:val="single"/>
        </w:rPr>
      </w:pPr>
    </w:p>
    <w:p w14:paraId="76C73A20" w14:textId="77777777" w:rsidR="006B31D6" w:rsidRDefault="006B31D6">
      <w:pPr>
        <w:rPr>
          <w:sz w:val="32"/>
          <w:szCs w:val="32"/>
          <w:u w:val="single"/>
        </w:rPr>
      </w:pPr>
    </w:p>
    <w:p w14:paraId="3147C3C8" w14:textId="77777777" w:rsidR="006B31D6" w:rsidRDefault="006B31D6">
      <w:pPr>
        <w:rPr>
          <w:sz w:val="32"/>
          <w:szCs w:val="32"/>
          <w:u w:val="single"/>
        </w:rPr>
      </w:pPr>
    </w:p>
    <w:p w14:paraId="7D57683F" w14:textId="77777777" w:rsidR="006B31D6" w:rsidRDefault="006B31D6">
      <w:pPr>
        <w:rPr>
          <w:sz w:val="32"/>
          <w:szCs w:val="32"/>
          <w:u w:val="single"/>
        </w:rPr>
      </w:pPr>
    </w:p>
    <w:p w14:paraId="4F6BE447" w14:textId="77777777" w:rsidR="006B31D6" w:rsidRPr="00FD2D73" w:rsidRDefault="006B31D6">
      <w:pPr>
        <w:rPr>
          <w:rFonts w:cstheme="minorHAnsi"/>
          <w:sz w:val="24"/>
          <w:szCs w:val="24"/>
          <w:u w:val="single"/>
        </w:rPr>
      </w:pPr>
    </w:p>
    <w:tbl>
      <w:tblPr>
        <w:tblStyle w:val="TableGrid"/>
        <w:tblW w:w="14312" w:type="dxa"/>
        <w:tblLook w:val="04A0" w:firstRow="1" w:lastRow="0" w:firstColumn="1" w:lastColumn="0" w:noHBand="0" w:noVBand="1"/>
      </w:tblPr>
      <w:tblGrid>
        <w:gridCol w:w="1838"/>
        <w:gridCol w:w="4394"/>
        <w:gridCol w:w="3119"/>
        <w:gridCol w:w="4961"/>
      </w:tblGrid>
      <w:tr w:rsidR="00FD2D73" w:rsidRPr="00FD2D73" w14:paraId="4C5D587A" w14:textId="580D64EE" w:rsidTr="00FD2D73">
        <w:trPr>
          <w:trHeight w:val="257"/>
        </w:trPr>
        <w:tc>
          <w:tcPr>
            <w:tcW w:w="1838" w:type="dxa"/>
            <w:shd w:val="clear" w:color="auto" w:fill="CC99FF"/>
          </w:tcPr>
          <w:p w14:paraId="49D5EF3F" w14:textId="3DE696E5" w:rsidR="00FD2D73" w:rsidRPr="005819B8" w:rsidRDefault="00FD2D73" w:rsidP="005819B8">
            <w:pPr>
              <w:jc w:val="center"/>
              <w:rPr>
                <w:rFonts w:eastAsia="Calibri" w:cstheme="minorHAnsi"/>
                <w:sz w:val="24"/>
                <w:szCs w:val="24"/>
              </w:rPr>
            </w:pPr>
            <w:r>
              <w:rPr>
                <w:rFonts w:eastAsia="Calibri" w:cstheme="minorHAnsi"/>
                <w:sz w:val="24"/>
                <w:szCs w:val="24"/>
              </w:rPr>
              <w:t>Year Groups</w:t>
            </w:r>
          </w:p>
        </w:tc>
        <w:tc>
          <w:tcPr>
            <w:tcW w:w="4394" w:type="dxa"/>
            <w:shd w:val="clear" w:color="auto" w:fill="CC99FF"/>
          </w:tcPr>
          <w:p w14:paraId="1A807035" w14:textId="00F0455E" w:rsidR="00FD2D73" w:rsidRPr="005819B8" w:rsidRDefault="00FD2D73" w:rsidP="005819B8">
            <w:pPr>
              <w:jc w:val="center"/>
              <w:rPr>
                <w:rFonts w:eastAsia="Calibri" w:cstheme="minorHAnsi"/>
                <w:sz w:val="24"/>
                <w:szCs w:val="24"/>
              </w:rPr>
            </w:pPr>
            <w:r w:rsidRPr="00FD2D73">
              <w:rPr>
                <w:rFonts w:eastAsia="Calibri" w:cstheme="minorHAnsi"/>
                <w:sz w:val="24"/>
                <w:szCs w:val="24"/>
              </w:rPr>
              <w:t>Local History Studies and Visits</w:t>
            </w:r>
          </w:p>
        </w:tc>
        <w:tc>
          <w:tcPr>
            <w:tcW w:w="3119" w:type="dxa"/>
            <w:shd w:val="clear" w:color="auto" w:fill="CC99FF"/>
          </w:tcPr>
          <w:p w14:paraId="5BE27636" w14:textId="310B32EB" w:rsidR="00FD2D73" w:rsidRPr="00FD2D73" w:rsidRDefault="00FD2D73" w:rsidP="005819B8">
            <w:pPr>
              <w:jc w:val="center"/>
              <w:rPr>
                <w:rFonts w:eastAsia="Calibri" w:cstheme="minorHAnsi"/>
                <w:sz w:val="24"/>
                <w:szCs w:val="24"/>
              </w:rPr>
            </w:pPr>
            <w:r>
              <w:rPr>
                <w:rFonts w:eastAsia="Calibri" w:cstheme="minorHAnsi"/>
                <w:sz w:val="24"/>
                <w:szCs w:val="24"/>
              </w:rPr>
              <w:t>P</w:t>
            </w:r>
            <w:r w:rsidRPr="00FD2D73">
              <w:rPr>
                <w:rFonts w:eastAsia="Calibri" w:cstheme="minorHAnsi"/>
                <w:sz w:val="24"/>
                <w:szCs w:val="24"/>
              </w:rPr>
              <w:t>laces of Significant Interest</w:t>
            </w:r>
          </w:p>
        </w:tc>
        <w:tc>
          <w:tcPr>
            <w:tcW w:w="4961" w:type="dxa"/>
            <w:shd w:val="clear" w:color="auto" w:fill="CC99FF"/>
          </w:tcPr>
          <w:p w14:paraId="14E5E15F" w14:textId="2A7E95AC" w:rsidR="00FD2D73" w:rsidRPr="00FD2D73" w:rsidRDefault="00FD2D73" w:rsidP="005819B8">
            <w:pPr>
              <w:jc w:val="center"/>
              <w:rPr>
                <w:rFonts w:eastAsia="Calibri" w:cstheme="minorHAnsi"/>
                <w:sz w:val="24"/>
                <w:szCs w:val="24"/>
              </w:rPr>
            </w:pPr>
            <w:r w:rsidRPr="00FD2D73">
              <w:rPr>
                <w:rFonts w:eastAsia="Calibri" w:cstheme="minorHAnsi"/>
                <w:sz w:val="24"/>
                <w:szCs w:val="24"/>
              </w:rPr>
              <w:t>Significant Historical Figures</w:t>
            </w:r>
          </w:p>
        </w:tc>
      </w:tr>
      <w:tr w:rsidR="00FD2D73" w:rsidRPr="00FD2D73" w14:paraId="42C1F2B5" w14:textId="422F85A4" w:rsidTr="00FD2D73">
        <w:trPr>
          <w:trHeight w:val="537"/>
        </w:trPr>
        <w:tc>
          <w:tcPr>
            <w:tcW w:w="1838" w:type="dxa"/>
          </w:tcPr>
          <w:p w14:paraId="0BB6CBC1" w14:textId="03B6206E" w:rsidR="00FD2D73" w:rsidRPr="00FD2D73" w:rsidRDefault="00FD2D73" w:rsidP="00FD2D73">
            <w:pPr>
              <w:jc w:val="center"/>
              <w:rPr>
                <w:rFonts w:eastAsia="Calibri" w:cstheme="minorHAnsi"/>
                <w:sz w:val="24"/>
                <w:szCs w:val="24"/>
              </w:rPr>
            </w:pPr>
            <w:r w:rsidRPr="00FD2D73">
              <w:rPr>
                <w:rFonts w:eastAsia="Calibri" w:cstheme="minorHAnsi"/>
                <w:sz w:val="24"/>
                <w:szCs w:val="24"/>
              </w:rPr>
              <w:t>EYFS</w:t>
            </w:r>
          </w:p>
        </w:tc>
        <w:tc>
          <w:tcPr>
            <w:tcW w:w="4394" w:type="dxa"/>
          </w:tcPr>
          <w:p w14:paraId="7EB361F5" w14:textId="77777777" w:rsidR="00FD2D73" w:rsidRPr="00FD2D73" w:rsidRDefault="00FD2D73" w:rsidP="00FD2D73">
            <w:pPr>
              <w:rPr>
                <w:rFonts w:eastAsia="Calibri" w:cstheme="minorHAnsi"/>
                <w:sz w:val="24"/>
                <w:szCs w:val="24"/>
                <w:u w:val="single"/>
              </w:rPr>
            </w:pPr>
          </w:p>
        </w:tc>
        <w:tc>
          <w:tcPr>
            <w:tcW w:w="3119" w:type="dxa"/>
          </w:tcPr>
          <w:p w14:paraId="7CFF6DBB" w14:textId="77777777" w:rsidR="00FD2D73" w:rsidRPr="00FD2D73" w:rsidRDefault="00FD2D73" w:rsidP="00FD2D73">
            <w:pPr>
              <w:rPr>
                <w:rFonts w:eastAsia="Calibri" w:cstheme="minorHAnsi"/>
                <w:sz w:val="24"/>
                <w:szCs w:val="24"/>
                <w:u w:val="single"/>
              </w:rPr>
            </w:pPr>
          </w:p>
        </w:tc>
        <w:tc>
          <w:tcPr>
            <w:tcW w:w="4961" w:type="dxa"/>
          </w:tcPr>
          <w:p w14:paraId="0C18104D" w14:textId="77777777" w:rsidR="00FD2D73" w:rsidRPr="00FD2D73" w:rsidRDefault="00FD2D73" w:rsidP="00FD2D73">
            <w:pPr>
              <w:rPr>
                <w:rFonts w:eastAsia="Calibri" w:cstheme="minorHAnsi"/>
                <w:color w:val="000000"/>
                <w:sz w:val="24"/>
                <w:szCs w:val="24"/>
                <w:shd w:val="clear" w:color="auto" w:fill="FFFFFF"/>
              </w:rPr>
            </w:pPr>
            <w:r w:rsidRPr="006B31D6">
              <w:rPr>
                <w:rFonts w:eastAsia="Calibri" w:cstheme="minorHAnsi"/>
                <w:color w:val="000000"/>
                <w:sz w:val="24"/>
                <w:szCs w:val="24"/>
                <w:shd w:val="clear" w:color="auto" w:fill="FFFFFF"/>
              </w:rPr>
              <w:t>Guy Fawkes, Queen Elizabeth and Floella Benjamin. </w:t>
            </w:r>
          </w:p>
          <w:p w14:paraId="1236092E" w14:textId="77777777" w:rsidR="00FD2D73" w:rsidRPr="00FD2D73" w:rsidRDefault="00FD2D73" w:rsidP="00FD2D73">
            <w:pPr>
              <w:rPr>
                <w:rFonts w:eastAsia="Calibri" w:cstheme="minorHAnsi"/>
                <w:color w:val="000000"/>
                <w:sz w:val="24"/>
                <w:szCs w:val="24"/>
                <w:shd w:val="clear" w:color="auto" w:fill="FFFFFF"/>
              </w:rPr>
            </w:pPr>
          </w:p>
          <w:p w14:paraId="3E0AEDD2" w14:textId="77777777" w:rsidR="00FD2D73" w:rsidRPr="00FD2D73" w:rsidRDefault="00FD2D73" w:rsidP="00FD2D73">
            <w:pPr>
              <w:rPr>
                <w:rFonts w:eastAsia="Calibri" w:cstheme="minorHAnsi"/>
                <w:color w:val="000000"/>
                <w:sz w:val="24"/>
                <w:szCs w:val="24"/>
                <w:shd w:val="clear" w:color="auto" w:fill="FFFFFF"/>
              </w:rPr>
            </w:pPr>
          </w:p>
          <w:p w14:paraId="3426AC49" w14:textId="77777777" w:rsidR="00FD2D73" w:rsidRPr="00FD2D73" w:rsidRDefault="00FD2D73" w:rsidP="00FD2D73">
            <w:pPr>
              <w:rPr>
                <w:rFonts w:eastAsia="Calibri" w:cstheme="minorHAnsi"/>
                <w:sz w:val="24"/>
                <w:szCs w:val="24"/>
                <w:u w:val="single"/>
              </w:rPr>
            </w:pPr>
          </w:p>
        </w:tc>
      </w:tr>
      <w:tr w:rsidR="00FD2D73" w:rsidRPr="00FD2D73" w14:paraId="4DE7C8D1" w14:textId="77BFBA9E" w:rsidTr="00FD2D73">
        <w:trPr>
          <w:trHeight w:val="537"/>
        </w:trPr>
        <w:tc>
          <w:tcPr>
            <w:tcW w:w="1838" w:type="dxa"/>
          </w:tcPr>
          <w:p w14:paraId="34181524" w14:textId="77777777" w:rsidR="00FD2D73" w:rsidRPr="005819B8" w:rsidRDefault="00FD2D73" w:rsidP="00FD2D73">
            <w:pPr>
              <w:jc w:val="center"/>
              <w:rPr>
                <w:rFonts w:eastAsia="Calibri" w:cstheme="minorHAnsi"/>
                <w:sz w:val="24"/>
                <w:szCs w:val="24"/>
              </w:rPr>
            </w:pPr>
            <w:r w:rsidRPr="005819B8">
              <w:rPr>
                <w:rFonts w:eastAsia="Calibri" w:cstheme="minorHAnsi"/>
                <w:sz w:val="24"/>
                <w:szCs w:val="24"/>
              </w:rPr>
              <w:t>Year 1</w:t>
            </w:r>
          </w:p>
        </w:tc>
        <w:tc>
          <w:tcPr>
            <w:tcW w:w="4394" w:type="dxa"/>
          </w:tcPr>
          <w:p w14:paraId="1AEFD13C" w14:textId="77777777" w:rsidR="00FD2D73" w:rsidRPr="005819B8" w:rsidRDefault="00FD2D73" w:rsidP="00FD2D73">
            <w:pPr>
              <w:rPr>
                <w:rFonts w:eastAsia="Calibri" w:cstheme="minorHAnsi"/>
                <w:sz w:val="24"/>
                <w:szCs w:val="24"/>
                <w:u w:val="single"/>
              </w:rPr>
            </w:pPr>
            <w:r w:rsidRPr="005819B8">
              <w:rPr>
                <w:rFonts w:eastAsia="Calibri" w:cstheme="minorHAnsi"/>
                <w:sz w:val="24"/>
                <w:szCs w:val="24"/>
                <w:u w:val="single"/>
              </w:rPr>
              <w:t>Significant Person</w:t>
            </w:r>
          </w:p>
          <w:p w14:paraId="7D3AA563" w14:textId="77777777" w:rsidR="00FD2D73" w:rsidRPr="005819B8" w:rsidRDefault="00FD2D73" w:rsidP="00FD2D73">
            <w:pPr>
              <w:numPr>
                <w:ilvl w:val="0"/>
                <w:numId w:val="9"/>
              </w:numPr>
              <w:contextualSpacing/>
              <w:rPr>
                <w:rFonts w:eastAsia="Calibri" w:cstheme="minorHAnsi"/>
                <w:sz w:val="24"/>
                <w:szCs w:val="24"/>
                <w:u w:val="single"/>
              </w:rPr>
            </w:pPr>
            <w:r w:rsidRPr="005819B8">
              <w:rPr>
                <w:rFonts w:eastAsia="Calibri" w:cstheme="minorHAnsi"/>
                <w:sz w:val="24"/>
                <w:szCs w:val="24"/>
              </w:rPr>
              <w:t>Visit to Gorse Hall – Beatrix Potter</w:t>
            </w:r>
          </w:p>
        </w:tc>
        <w:tc>
          <w:tcPr>
            <w:tcW w:w="3119" w:type="dxa"/>
          </w:tcPr>
          <w:p w14:paraId="606C0283" w14:textId="77777777" w:rsidR="00FD2D73" w:rsidRPr="00FD2D73" w:rsidRDefault="00FD2D73" w:rsidP="00FD2D73">
            <w:pPr>
              <w:rPr>
                <w:rFonts w:eastAsia="Calibri" w:cstheme="minorHAnsi"/>
                <w:sz w:val="24"/>
                <w:szCs w:val="24"/>
                <w:u w:val="single"/>
              </w:rPr>
            </w:pPr>
          </w:p>
        </w:tc>
        <w:tc>
          <w:tcPr>
            <w:tcW w:w="4961" w:type="dxa"/>
          </w:tcPr>
          <w:p w14:paraId="44526F66" w14:textId="24737FD1" w:rsidR="00FD2D73" w:rsidRPr="00FD2D73" w:rsidRDefault="007121A3" w:rsidP="00FD2D73">
            <w:pPr>
              <w:rPr>
                <w:rFonts w:eastAsia="Calibri" w:cstheme="minorHAnsi"/>
                <w:sz w:val="24"/>
                <w:szCs w:val="24"/>
              </w:rPr>
            </w:pPr>
            <w:r>
              <w:rPr>
                <w:rFonts w:eastAsia="Calibri" w:cstheme="minorHAnsi"/>
                <w:sz w:val="24"/>
                <w:szCs w:val="24"/>
              </w:rPr>
              <w:t>Marcus Rashford</w:t>
            </w:r>
            <w:r w:rsidR="00FD2D73" w:rsidRPr="006B31D6">
              <w:rPr>
                <w:rFonts w:eastAsia="Calibri" w:cstheme="minorHAnsi"/>
                <w:sz w:val="24"/>
                <w:szCs w:val="24"/>
              </w:rPr>
              <w:t xml:space="preserve">, Queen </w:t>
            </w:r>
            <w:r>
              <w:rPr>
                <w:rFonts w:eastAsia="Calibri" w:cstheme="minorHAnsi"/>
                <w:sz w:val="24"/>
                <w:szCs w:val="24"/>
              </w:rPr>
              <w:t>Elizabeth II, King Charles III</w:t>
            </w:r>
            <w:r w:rsidR="00FD2D73" w:rsidRPr="006B31D6">
              <w:rPr>
                <w:rFonts w:eastAsia="Calibri" w:cstheme="minorHAnsi"/>
                <w:sz w:val="24"/>
                <w:szCs w:val="24"/>
              </w:rPr>
              <w:t>, Mary Anning, Beatrix Potter, Captain Scott</w:t>
            </w:r>
          </w:p>
          <w:p w14:paraId="29887B4A" w14:textId="77777777" w:rsidR="00FD2D73" w:rsidRPr="00FD2D73" w:rsidRDefault="00FD2D73" w:rsidP="00FD2D73">
            <w:pPr>
              <w:rPr>
                <w:rFonts w:eastAsia="Calibri" w:cstheme="minorHAnsi"/>
                <w:sz w:val="24"/>
                <w:szCs w:val="24"/>
              </w:rPr>
            </w:pPr>
          </w:p>
          <w:p w14:paraId="73EE9A8D" w14:textId="77777777" w:rsidR="00FD2D73" w:rsidRPr="00FD2D73" w:rsidRDefault="00FD2D73" w:rsidP="00FD2D73">
            <w:pPr>
              <w:rPr>
                <w:rFonts w:eastAsia="Calibri" w:cstheme="minorHAnsi"/>
                <w:sz w:val="24"/>
                <w:szCs w:val="24"/>
              </w:rPr>
            </w:pPr>
          </w:p>
          <w:p w14:paraId="116739C2" w14:textId="77777777" w:rsidR="00FD2D73" w:rsidRPr="00FD2D73" w:rsidRDefault="00FD2D73" w:rsidP="00FD2D73">
            <w:pPr>
              <w:rPr>
                <w:rFonts w:eastAsia="Calibri" w:cstheme="minorHAnsi"/>
                <w:sz w:val="24"/>
                <w:szCs w:val="24"/>
                <w:u w:val="single"/>
              </w:rPr>
            </w:pPr>
          </w:p>
        </w:tc>
      </w:tr>
      <w:tr w:rsidR="00FD2D73" w:rsidRPr="00FD2D73" w14:paraId="3CD78320" w14:textId="67D5C3AE" w:rsidTr="00FD2D73">
        <w:trPr>
          <w:trHeight w:val="607"/>
        </w:trPr>
        <w:tc>
          <w:tcPr>
            <w:tcW w:w="1838" w:type="dxa"/>
          </w:tcPr>
          <w:p w14:paraId="500FCB86" w14:textId="77777777" w:rsidR="00FD2D73" w:rsidRPr="005819B8" w:rsidRDefault="00FD2D73" w:rsidP="00FD2D73">
            <w:pPr>
              <w:jc w:val="center"/>
              <w:rPr>
                <w:rFonts w:eastAsia="Calibri" w:cstheme="minorHAnsi"/>
                <w:sz w:val="24"/>
                <w:szCs w:val="24"/>
              </w:rPr>
            </w:pPr>
            <w:r w:rsidRPr="005819B8">
              <w:rPr>
                <w:rFonts w:eastAsia="Calibri" w:cstheme="minorHAnsi"/>
                <w:sz w:val="24"/>
                <w:szCs w:val="24"/>
              </w:rPr>
              <w:t>Year 2</w:t>
            </w:r>
          </w:p>
          <w:p w14:paraId="08FFA61B" w14:textId="77777777" w:rsidR="00FD2D73" w:rsidRPr="005819B8" w:rsidRDefault="00FD2D73" w:rsidP="00FD2D73">
            <w:pPr>
              <w:jc w:val="center"/>
              <w:rPr>
                <w:rFonts w:eastAsia="Calibri" w:cstheme="minorHAnsi"/>
                <w:sz w:val="24"/>
                <w:szCs w:val="24"/>
              </w:rPr>
            </w:pPr>
          </w:p>
        </w:tc>
        <w:tc>
          <w:tcPr>
            <w:tcW w:w="4394" w:type="dxa"/>
          </w:tcPr>
          <w:p w14:paraId="529405CA" w14:textId="77777777" w:rsidR="00FD2D73" w:rsidRPr="005819B8" w:rsidRDefault="00FD2D73" w:rsidP="00FD2D73">
            <w:pPr>
              <w:rPr>
                <w:rFonts w:eastAsia="Calibri" w:cstheme="minorHAnsi"/>
                <w:sz w:val="24"/>
                <w:szCs w:val="24"/>
                <w:u w:val="single"/>
              </w:rPr>
            </w:pPr>
            <w:r w:rsidRPr="005819B8">
              <w:rPr>
                <w:rFonts w:eastAsia="Calibri" w:cstheme="minorHAnsi"/>
                <w:sz w:val="24"/>
                <w:szCs w:val="24"/>
                <w:u w:val="single"/>
              </w:rPr>
              <w:t>London’s Burning</w:t>
            </w:r>
          </w:p>
          <w:p w14:paraId="13AF0821" w14:textId="4CC66E59" w:rsidR="00FD2D73" w:rsidRPr="005819B8" w:rsidRDefault="00FD2D73" w:rsidP="00FD2D73">
            <w:pPr>
              <w:numPr>
                <w:ilvl w:val="0"/>
                <w:numId w:val="9"/>
              </w:numPr>
              <w:contextualSpacing/>
              <w:rPr>
                <w:rFonts w:eastAsia="Calibri" w:cstheme="minorHAnsi"/>
                <w:sz w:val="24"/>
                <w:szCs w:val="24"/>
              </w:rPr>
            </w:pPr>
            <w:r w:rsidRPr="005819B8">
              <w:rPr>
                <w:rFonts w:eastAsia="Calibri" w:cstheme="minorHAnsi"/>
                <w:sz w:val="24"/>
                <w:szCs w:val="24"/>
              </w:rPr>
              <w:t xml:space="preserve">Visit </w:t>
            </w:r>
            <w:r w:rsidR="007121A3">
              <w:rPr>
                <w:rFonts w:eastAsia="Calibri" w:cstheme="minorHAnsi"/>
                <w:sz w:val="24"/>
                <w:szCs w:val="24"/>
              </w:rPr>
              <w:t xml:space="preserve">from the </w:t>
            </w:r>
            <w:r w:rsidRPr="005819B8">
              <w:rPr>
                <w:rFonts w:eastAsia="Calibri" w:cstheme="minorHAnsi"/>
                <w:sz w:val="24"/>
                <w:szCs w:val="24"/>
              </w:rPr>
              <w:t>local fire brigade- history of engines</w:t>
            </w:r>
          </w:p>
        </w:tc>
        <w:tc>
          <w:tcPr>
            <w:tcW w:w="3119" w:type="dxa"/>
          </w:tcPr>
          <w:p w14:paraId="6DE814B8" w14:textId="77777777" w:rsidR="00FD2D73" w:rsidRPr="00FD2D73" w:rsidRDefault="00FD2D73" w:rsidP="00FD2D73">
            <w:pPr>
              <w:rPr>
                <w:rFonts w:eastAsia="Calibri" w:cstheme="minorHAnsi"/>
                <w:sz w:val="24"/>
                <w:szCs w:val="24"/>
                <w:u w:val="single"/>
              </w:rPr>
            </w:pPr>
          </w:p>
        </w:tc>
        <w:tc>
          <w:tcPr>
            <w:tcW w:w="4961" w:type="dxa"/>
          </w:tcPr>
          <w:p w14:paraId="0EC0E2D9" w14:textId="160727F3" w:rsidR="00FD2D73" w:rsidRPr="00FD2D73" w:rsidRDefault="007121A3" w:rsidP="00FD2D73">
            <w:pPr>
              <w:rPr>
                <w:rFonts w:eastAsia="Calibri" w:cstheme="minorHAnsi"/>
                <w:sz w:val="24"/>
                <w:szCs w:val="24"/>
                <w:u w:val="single"/>
              </w:rPr>
            </w:pPr>
            <w:r>
              <w:rPr>
                <w:rFonts w:eastAsia="Calibri" w:cstheme="minorHAnsi"/>
                <w:sz w:val="24"/>
                <w:szCs w:val="24"/>
              </w:rPr>
              <w:t>Mae Jameson</w:t>
            </w:r>
            <w:r w:rsidR="00FD2D73" w:rsidRPr="006B31D6">
              <w:rPr>
                <w:rFonts w:eastAsia="Calibri" w:cstheme="minorHAnsi"/>
                <w:sz w:val="24"/>
                <w:szCs w:val="24"/>
              </w:rPr>
              <w:t xml:space="preserve">, Samuel Pepys, Florence Nightingale, Blackbeard, </w:t>
            </w:r>
            <w:r w:rsidR="00DA27B0">
              <w:rPr>
                <w:rFonts w:eastAsia="Calibri" w:cstheme="minorHAnsi"/>
                <w:sz w:val="24"/>
                <w:szCs w:val="24"/>
              </w:rPr>
              <w:t>Neil Armstrong- moon landings</w:t>
            </w:r>
          </w:p>
        </w:tc>
      </w:tr>
      <w:tr w:rsidR="00FD2D73" w:rsidRPr="00FD2D73" w14:paraId="05E594EF" w14:textId="3756FB31" w:rsidTr="00FD2D73">
        <w:trPr>
          <w:trHeight w:val="537"/>
        </w:trPr>
        <w:tc>
          <w:tcPr>
            <w:tcW w:w="1838" w:type="dxa"/>
          </w:tcPr>
          <w:p w14:paraId="32CE31C0" w14:textId="77777777" w:rsidR="00FD2D73" w:rsidRPr="005819B8" w:rsidRDefault="00FD2D73" w:rsidP="00FD2D73">
            <w:pPr>
              <w:jc w:val="center"/>
              <w:rPr>
                <w:rFonts w:eastAsia="Calibri" w:cstheme="minorHAnsi"/>
                <w:sz w:val="24"/>
                <w:szCs w:val="24"/>
              </w:rPr>
            </w:pPr>
            <w:r w:rsidRPr="005819B8">
              <w:rPr>
                <w:rFonts w:eastAsia="Calibri" w:cstheme="minorHAnsi"/>
                <w:sz w:val="24"/>
                <w:szCs w:val="24"/>
              </w:rPr>
              <w:t>Year 3</w:t>
            </w:r>
          </w:p>
        </w:tc>
        <w:tc>
          <w:tcPr>
            <w:tcW w:w="4394" w:type="dxa"/>
          </w:tcPr>
          <w:p w14:paraId="1DD09E88" w14:textId="38261374" w:rsidR="00FD2D73" w:rsidRPr="00FD2D73" w:rsidRDefault="00FD2D73" w:rsidP="00FD2D73">
            <w:pPr>
              <w:contextualSpacing/>
              <w:rPr>
                <w:rFonts w:eastAsia="Calibri" w:cstheme="minorHAnsi"/>
                <w:sz w:val="24"/>
                <w:szCs w:val="24"/>
                <w:u w:val="single"/>
              </w:rPr>
            </w:pPr>
            <w:r w:rsidRPr="00FD2D73">
              <w:rPr>
                <w:rFonts w:eastAsia="Calibri" w:cstheme="minorHAnsi"/>
                <w:sz w:val="24"/>
                <w:szCs w:val="24"/>
                <w:u w:val="single"/>
              </w:rPr>
              <w:t>Stone Age</w:t>
            </w:r>
          </w:p>
          <w:p w14:paraId="4CFC1579" w14:textId="589DD403" w:rsidR="00FD2D73" w:rsidRPr="007121A3" w:rsidRDefault="007121A3" w:rsidP="00FD2D73">
            <w:pPr>
              <w:pStyle w:val="ListParagraph"/>
              <w:numPr>
                <w:ilvl w:val="0"/>
                <w:numId w:val="9"/>
              </w:numPr>
              <w:rPr>
                <w:rFonts w:eastAsia="Calibri" w:cstheme="minorHAnsi"/>
                <w:sz w:val="24"/>
                <w:szCs w:val="24"/>
              </w:rPr>
            </w:pPr>
            <w:r w:rsidRPr="007121A3">
              <w:rPr>
                <w:rFonts w:eastAsia="Calibri" w:cstheme="minorHAnsi"/>
                <w:sz w:val="24"/>
                <w:szCs w:val="24"/>
              </w:rPr>
              <w:t xml:space="preserve">Themed day </w:t>
            </w:r>
          </w:p>
          <w:p w14:paraId="79CE5A9A" w14:textId="3C2C226B" w:rsidR="00FD2D73" w:rsidRDefault="00FD2D73" w:rsidP="00FD2D73">
            <w:pPr>
              <w:contextualSpacing/>
              <w:rPr>
                <w:rFonts w:eastAsia="Calibri" w:cstheme="minorHAnsi"/>
                <w:sz w:val="24"/>
                <w:szCs w:val="24"/>
                <w:u w:val="single"/>
              </w:rPr>
            </w:pPr>
            <w:r w:rsidRPr="00FD2D73">
              <w:rPr>
                <w:rFonts w:eastAsia="Calibri" w:cstheme="minorHAnsi"/>
                <w:sz w:val="24"/>
                <w:szCs w:val="24"/>
                <w:u w:val="single"/>
              </w:rPr>
              <w:t>The Tudors</w:t>
            </w:r>
          </w:p>
          <w:p w14:paraId="043125F0" w14:textId="3351D7C1" w:rsidR="000331B9" w:rsidRPr="000331B9" w:rsidRDefault="000331B9" w:rsidP="000331B9">
            <w:pPr>
              <w:pStyle w:val="ListParagraph"/>
              <w:numPr>
                <w:ilvl w:val="0"/>
                <w:numId w:val="9"/>
              </w:numPr>
              <w:rPr>
                <w:rFonts w:eastAsia="Calibri" w:cstheme="minorHAnsi"/>
                <w:sz w:val="24"/>
                <w:szCs w:val="24"/>
              </w:rPr>
            </w:pPr>
            <w:r w:rsidRPr="000331B9">
              <w:rPr>
                <w:rFonts w:eastAsia="Calibri" w:cstheme="minorHAnsi"/>
                <w:sz w:val="24"/>
                <w:szCs w:val="24"/>
              </w:rPr>
              <w:t>Tudor Experience Day</w:t>
            </w:r>
          </w:p>
          <w:p w14:paraId="7C76B3B6" w14:textId="77777777" w:rsidR="00FD2D73" w:rsidRPr="00FD2D73" w:rsidRDefault="00FD2D73" w:rsidP="00FD2D73">
            <w:pPr>
              <w:numPr>
                <w:ilvl w:val="0"/>
                <w:numId w:val="7"/>
              </w:numPr>
              <w:contextualSpacing/>
              <w:rPr>
                <w:rFonts w:eastAsia="Calibri" w:cstheme="minorHAnsi"/>
                <w:sz w:val="24"/>
                <w:szCs w:val="24"/>
              </w:rPr>
            </w:pPr>
            <w:r w:rsidRPr="00FD2D73">
              <w:rPr>
                <w:rFonts w:eastAsia="Calibri" w:cstheme="minorHAnsi"/>
                <w:sz w:val="24"/>
                <w:szCs w:val="24"/>
              </w:rPr>
              <w:t>Virtual tours- Ordsall Hall- Manchester</w:t>
            </w:r>
          </w:p>
          <w:p w14:paraId="52D9BAF1" w14:textId="285FC312" w:rsidR="00FD2D73" w:rsidRPr="005819B8" w:rsidRDefault="00FD2D73" w:rsidP="00FD2D73">
            <w:pPr>
              <w:numPr>
                <w:ilvl w:val="0"/>
                <w:numId w:val="7"/>
              </w:numPr>
              <w:contextualSpacing/>
              <w:rPr>
                <w:rFonts w:eastAsia="Calibri" w:cstheme="minorHAnsi"/>
                <w:sz w:val="24"/>
                <w:szCs w:val="24"/>
              </w:rPr>
            </w:pPr>
            <w:r w:rsidRPr="00FD2D73">
              <w:rPr>
                <w:rFonts w:eastAsia="Calibri" w:cstheme="minorHAnsi"/>
                <w:sz w:val="24"/>
                <w:szCs w:val="24"/>
              </w:rPr>
              <w:t>Virtual our- Bramhall Hall - Stockport</w:t>
            </w:r>
          </w:p>
        </w:tc>
        <w:tc>
          <w:tcPr>
            <w:tcW w:w="3119" w:type="dxa"/>
          </w:tcPr>
          <w:p w14:paraId="46A30F01" w14:textId="33453040" w:rsidR="00FD2D73" w:rsidRDefault="00FD2D73" w:rsidP="00FD2D73">
            <w:pPr>
              <w:rPr>
                <w:rFonts w:cstheme="minorHAnsi"/>
                <w:sz w:val="24"/>
                <w:szCs w:val="24"/>
              </w:rPr>
            </w:pPr>
            <w:r w:rsidRPr="00FD2D73">
              <w:rPr>
                <w:rFonts w:cstheme="minorHAnsi"/>
                <w:sz w:val="24"/>
                <w:szCs w:val="24"/>
              </w:rPr>
              <w:t>Skara Brae</w:t>
            </w:r>
          </w:p>
          <w:p w14:paraId="0058C944" w14:textId="4EF1AD46" w:rsidR="001F1665" w:rsidRPr="00FD2D73" w:rsidRDefault="001F1665" w:rsidP="00FD2D73">
            <w:pPr>
              <w:rPr>
                <w:rFonts w:cstheme="minorHAnsi"/>
                <w:sz w:val="24"/>
                <w:szCs w:val="24"/>
              </w:rPr>
            </w:pPr>
            <w:r>
              <w:rPr>
                <w:rFonts w:cstheme="minorHAnsi"/>
                <w:sz w:val="24"/>
                <w:szCs w:val="24"/>
              </w:rPr>
              <w:t>Ordsall Hall</w:t>
            </w:r>
          </w:p>
          <w:p w14:paraId="6C93AA5D" w14:textId="7883644A" w:rsidR="00FD2D73" w:rsidRPr="00FD2D73" w:rsidRDefault="00FD2D73" w:rsidP="00FD2D73">
            <w:pPr>
              <w:contextualSpacing/>
              <w:rPr>
                <w:rFonts w:eastAsia="Calibri" w:cstheme="minorHAnsi"/>
                <w:sz w:val="24"/>
                <w:szCs w:val="24"/>
                <w:u w:val="single"/>
              </w:rPr>
            </w:pPr>
            <w:r w:rsidRPr="00FD2D73">
              <w:rPr>
                <w:rFonts w:cstheme="minorHAnsi"/>
                <w:sz w:val="24"/>
                <w:szCs w:val="24"/>
              </w:rPr>
              <w:t>Ancient Greece</w:t>
            </w:r>
          </w:p>
        </w:tc>
        <w:tc>
          <w:tcPr>
            <w:tcW w:w="4961" w:type="dxa"/>
          </w:tcPr>
          <w:p w14:paraId="1727FFC0" w14:textId="39941534" w:rsidR="00FD2D73" w:rsidRPr="00FD2D73" w:rsidRDefault="00FD2D73" w:rsidP="00FD2D73">
            <w:pPr>
              <w:rPr>
                <w:rFonts w:eastAsia="Calibri" w:cstheme="minorHAnsi"/>
                <w:sz w:val="24"/>
                <w:szCs w:val="24"/>
              </w:rPr>
            </w:pPr>
            <w:r w:rsidRPr="006B31D6">
              <w:rPr>
                <w:rFonts w:eastAsia="Calibri" w:cstheme="minorHAnsi"/>
                <w:sz w:val="24"/>
                <w:szCs w:val="24"/>
              </w:rPr>
              <w:t xml:space="preserve">Bessie Coleman, </w:t>
            </w:r>
            <w:r w:rsidR="001F1665">
              <w:rPr>
                <w:rFonts w:eastAsia="Calibri" w:cstheme="minorHAnsi"/>
                <w:sz w:val="24"/>
                <w:szCs w:val="24"/>
              </w:rPr>
              <w:t>Jacque Francis</w:t>
            </w:r>
            <w:r w:rsidR="00DA27B0">
              <w:rPr>
                <w:rFonts w:eastAsia="Calibri" w:cstheme="minorHAnsi"/>
                <w:sz w:val="24"/>
                <w:szCs w:val="24"/>
              </w:rPr>
              <w:t>, Henry VIII</w:t>
            </w:r>
            <w:r w:rsidR="001F1665">
              <w:rPr>
                <w:rFonts w:eastAsia="Calibri" w:cstheme="minorHAnsi"/>
                <w:sz w:val="24"/>
                <w:szCs w:val="24"/>
              </w:rPr>
              <w:t>, Alexander the Great</w:t>
            </w:r>
          </w:p>
          <w:p w14:paraId="748B2417" w14:textId="77777777" w:rsidR="00FD2D73" w:rsidRPr="00FD2D73" w:rsidRDefault="00FD2D73" w:rsidP="00FD2D73">
            <w:pPr>
              <w:rPr>
                <w:rFonts w:eastAsia="Calibri" w:cstheme="minorHAnsi"/>
                <w:sz w:val="24"/>
                <w:szCs w:val="24"/>
              </w:rPr>
            </w:pPr>
          </w:p>
          <w:p w14:paraId="18F4812A" w14:textId="77777777" w:rsidR="00FD2D73" w:rsidRPr="00FD2D73" w:rsidRDefault="00FD2D73" w:rsidP="00FD2D73">
            <w:pPr>
              <w:rPr>
                <w:rFonts w:eastAsia="Calibri" w:cstheme="minorHAnsi"/>
                <w:sz w:val="24"/>
                <w:szCs w:val="24"/>
              </w:rPr>
            </w:pPr>
          </w:p>
          <w:p w14:paraId="1EEF5CF8" w14:textId="77777777" w:rsidR="00FD2D73" w:rsidRPr="00FD2D73" w:rsidRDefault="00FD2D73" w:rsidP="00FD2D73">
            <w:pPr>
              <w:rPr>
                <w:rFonts w:cstheme="minorHAnsi"/>
                <w:sz w:val="24"/>
                <w:szCs w:val="24"/>
              </w:rPr>
            </w:pPr>
          </w:p>
        </w:tc>
      </w:tr>
      <w:tr w:rsidR="00FD2D73" w:rsidRPr="00FD2D73" w14:paraId="214ACBB8" w14:textId="29EAE4DF" w:rsidTr="00FD2D73">
        <w:trPr>
          <w:trHeight w:val="1339"/>
        </w:trPr>
        <w:tc>
          <w:tcPr>
            <w:tcW w:w="1838" w:type="dxa"/>
          </w:tcPr>
          <w:p w14:paraId="538F3F15" w14:textId="77777777" w:rsidR="00FD2D73" w:rsidRPr="005819B8" w:rsidRDefault="00FD2D73" w:rsidP="00FD2D73">
            <w:pPr>
              <w:jc w:val="center"/>
              <w:rPr>
                <w:rFonts w:eastAsia="Calibri" w:cstheme="minorHAnsi"/>
                <w:sz w:val="24"/>
                <w:szCs w:val="24"/>
              </w:rPr>
            </w:pPr>
            <w:r w:rsidRPr="005819B8">
              <w:rPr>
                <w:rFonts w:eastAsia="Calibri" w:cstheme="minorHAnsi"/>
                <w:sz w:val="24"/>
                <w:szCs w:val="24"/>
              </w:rPr>
              <w:t>Year 4</w:t>
            </w:r>
          </w:p>
        </w:tc>
        <w:tc>
          <w:tcPr>
            <w:tcW w:w="4394" w:type="dxa"/>
          </w:tcPr>
          <w:p w14:paraId="3973F38D" w14:textId="77777777" w:rsidR="00FD2D73" w:rsidRPr="005819B8" w:rsidRDefault="00FD2D73" w:rsidP="00FD2D73">
            <w:pPr>
              <w:rPr>
                <w:rFonts w:eastAsia="Calibri" w:cstheme="minorHAnsi"/>
                <w:sz w:val="24"/>
                <w:szCs w:val="24"/>
                <w:u w:val="single"/>
              </w:rPr>
            </w:pPr>
            <w:r w:rsidRPr="005819B8">
              <w:rPr>
                <w:rFonts w:eastAsia="Calibri" w:cstheme="minorHAnsi"/>
                <w:sz w:val="24"/>
                <w:szCs w:val="24"/>
                <w:u w:val="single"/>
              </w:rPr>
              <w:t>The Romans</w:t>
            </w:r>
          </w:p>
          <w:p w14:paraId="305349C8" w14:textId="77777777" w:rsidR="00FD2D73" w:rsidRPr="005819B8" w:rsidRDefault="00FD2D73" w:rsidP="00FD2D73">
            <w:pPr>
              <w:numPr>
                <w:ilvl w:val="0"/>
                <w:numId w:val="5"/>
              </w:numPr>
              <w:contextualSpacing/>
              <w:rPr>
                <w:rFonts w:eastAsia="Calibri" w:cstheme="minorHAnsi"/>
                <w:sz w:val="24"/>
                <w:szCs w:val="24"/>
              </w:rPr>
            </w:pPr>
            <w:r w:rsidRPr="005819B8">
              <w:rPr>
                <w:rFonts w:eastAsia="Calibri" w:cstheme="minorHAnsi"/>
                <w:sz w:val="24"/>
                <w:szCs w:val="24"/>
              </w:rPr>
              <w:t>Grosvenor Museum in Chester</w:t>
            </w:r>
          </w:p>
          <w:p w14:paraId="0FC9523C" w14:textId="77777777" w:rsidR="00FD2D73" w:rsidRPr="00FD2D73" w:rsidRDefault="00FD2D73" w:rsidP="00FD2D73">
            <w:pPr>
              <w:rPr>
                <w:rFonts w:eastAsia="Calibri" w:cstheme="minorHAnsi"/>
                <w:sz w:val="24"/>
                <w:szCs w:val="24"/>
                <w:u w:val="single"/>
              </w:rPr>
            </w:pPr>
            <w:r w:rsidRPr="00FD2D73">
              <w:rPr>
                <w:rFonts w:eastAsia="Calibri" w:cstheme="minorHAnsi"/>
                <w:sz w:val="24"/>
                <w:szCs w:val="24"/>
                <w:u w:val="single"/>
              </w:rPr>
              <w:t>Victorian</w:t>
            </w:r>
          </w:p>
          <w:p w14:paraId="56F8C92E" w14:textId="76E887FE" w:rsidR="00FD2D73" w:rsidRPr="005819B8" w:rsidRDefault="00FD2D73" w:rsidP="00FD2D73">
            <w:pPr>
              <w:rPr>
                <w:rFonts w:eastAsia="Calibri" w:cstheme="minorHAnsi"/>
                <w:sz w:val="24"/>
                <w:szCs w:val="24"/>
              </w:rPr>
            </w:pPr>
            <w:r w:rsidRPr="00FD2D73">
              <w:rPr>
                <w:rFonts w:eastAsia="Calibri" w:cstheme="minorHAnsi"/>
                <w:sz w:val="24"/>
                <w:szCs w:val="24"/>
              </w:rPr>
              <w:t>•</w:t>
            </w:r>
            <w:r w:rsidRPr="00FD2D73">
              <w:rPr>
                <w:rFonts w:eastAsia="Calibri" w:cstheme="minorHAnsi"/>
                <w:sz w:val="24"/>
                <w:szCs w:val="24"/>
              </w:rPr>
              <w:tab/>
              <w:t>George Street Chapel</w:t>
            </w:r>
            <w:r w:rsidR="00097474">
              <w:rPr>
                <w:rFonts w:eastAsia="Calibri" w:cstheme="minorHAnsi"/>
                <w:sz w:val="24"/>
                <w:szCs w:val="24"/>
              </w:rPr>
              <w:t>,</w:t>
            </w:r>
            <w:r w:rsidRPr="00FD2D73">
              <w:rPr>
                <w:rFonts w:eastAsia="Calibri" w:cstheme="minorHAnsi"/>
                <w:sz w:val="24"/>
                <w:szCs w:val="24"/>
              </w:rPr>
              <w:t xml:space="preserve"> Oldham</w:t>
            </w:r>
          </w:p>
        </w:tc>
        <w:tc>
          <w:tcPr>
            <w:tcW w:w="3119" w:type="dxa"/>
          </w:tcPr>
          <w:p w14:paraId="4747CFBF" w14:textId="63AB5D4C" w:rsidR="00FD2D73" w:rsidRPr="00FD2D73" w:rsidRDefault="00FD2D73" w:rsidP="00FD2D73">
            <w:pPr>
              <w:rPr>
                <w:rFonts w:eastAsia="Calibri" w:cstheme="minorHAnsi"/>
                <w:sz w:val="24"/>
                <w:szCs w:val="24"/>
                <w:u w:val="single"/>
              </w:rPr>
            </w:pPr>
            <w:r w:rsidRPr="00FD2D73">
              <w:rPr>
                <w:rFonts w:cstheme="minorHAnsi"/>
                <w:sz w:val="24"/>
                <w:szCs w:val="24"/>
              </w:rPr>
              <w:t>Ancient Egypt</w:t>
            </w:r>
          </w:p>
        </w:tc>
        <w:tc>
          <w:tcPr>
            <w:tcW w:w="4961" w:type="dxa"/>
          </w:tcPr>
          <w:p w14:paraId="335AF782" w14:textId="78B4DF9F" w:rsidR="00FD2D73" w:rsidRPr="00FD2D73" w:rsidRDefault="00FD2D73" w:rsidP="00FD2D73">
            <w:pPr>
              <w:rPr>
                <w:rFonts w:cstheme="minorHAnsi"/>
                <w:sz w:val="24"/>
                <w:szCs w:val="24"/>
              </w:rPr>
            </w:pPr>
            <w:r w:rsidRPr="006B31D6">
              <w:rPr>
                <w:rFonts w:eastAsia="Calibri" w:cstheme="minorHAnsi"/>
                <w:sz w:val="24"/>
                <w:szCs w:val="24"/>
              </w:rPr>
              <w:t>Martin Luther King, Julius Caesar, Boudica, Edmund Hillary, George Mallory, Tutankhamun, Howard Carter, Cleopatra</w:t>
            </w:r>
            <w:r w:rsidR="00DA27B0">
              <w:rPr>
                <w:rFonts w:eastAsia="Calibri" w:cstheme="minorHAnsi"/>
                <w:sz w:val="24"/>
                <w:szCs w:val="24"/>
              </w:rPr>
              <w:t>, Queen Victoria</w:t>
            </w:r>
          </w:p>
        </w:tc>
      </w:tr>
      <w:tr w:rsidR="00FD2D73" w:rsidRPr="00FD2D73" w14:paraId="071981DB" w14:textId="7A659DA0" w:rsidTr="00FD2D73">
        <w:trPr>
          <w:trHeight w:val="1075"/>
        </w:trPr>
        <w:tc>
          <w:tcPr>
            <w:tcW w:w="1838" w:type="dxa"/>
          </w:tcPr>
          <w:p w14:paraId="4D761BCC" w14:textId="77777777" w:rsidR="00FD2D73" w:rsidRPr="005819B8" w:rsidRDefault="00FD2D73" w:rsidP="00FD2D73">
            <w:pPr>
              <w:jc w:val="center"/>
              <w:rPr>
                <w:rFonts w:eastAsia="Calibri" w:cstheme="minorHAnsi"/>
                <w:sz w:val="24"/>
                <w:szCs w:val="24"/>
              </w:rPr>
            </w:pPr>
            <w:r w:rsidRPr="005819B8">
              <w:rPr>
                <w:rFonts w:eastAsia="Calibri" w:cstheme="minorHAnsi"/>
                <w:sz w:val="24"/>
                <w:szCs w:val="24"/>
              </w:rPr>
              <w:lastRenderedPageBreak/>
              <w:t>Year 5</w:t>
            </w:r>
          </w:p>
        </w:tc>
        <w:tc>
          <w:tcPr>
            <w:tcW w:w="4394" w:type="dxa"/>
          </w:tcPr>
          <w:p w14:paraId="25A76309" w14:textId="77777777" w:rsidR="00FD2D73" w:rsidRPr="005819B8" w:rsidRDefault="00FD2D73" w:rsidP="00FD2D73">
            <w:pPr>
              <w:rPr>
                <w:rFonts w:eastAsia="Calibri" w:cstheme="minorHAnsi"/>
                <w:sz w:val="24"/>
                <w:szCs w:val="24"/>
                <w:u w:val="single"/>
              </w:rPr>
            </w:pPr>
            <w:r w:rsidRPr="005819B8">
              <w:rPr>
                <w:rFonts w:eastAsia="Calibri" w:cstheme="minorHAnsi"/>
                <w:sz w:val="24"/>
                <w:szCs w:val="24"/>
                <w:u w:val="single"/>
              </w:rPr>
              <w:t>Anglo Saxons</w:t>
            </w:r>
          </w:p>
          <w:p w14:paraId="11874042" w14:textId="61055262" w:rsidR="00FD2D73" w:rsidRPr="00FD2D73" w:rsidRDefault="00FD2D73" w:rsidP="00FD2D73">
            <w:pPr>
              <w:numPr>
                <w:ilvl w:val="0"/>
                <w:numId w:val="6"/>
              </w:numPr>
              <w:contextualSpacing/>
              <w:rPr>
                <w:rFonts w:eastAsia="Calibri" w:cstheme="minorHAnsi"/>
                <w:sz w:val="24"/>
                <w:szCs w:val="24"/>
                <w:u w:val="single"/>
              </w:rPr>
            </w:pPr>
            <w:r w:rsidRPr="005819B8">
              <w:rPr>
                <w:rFonts w:eastAsia="Calibri" w:cstheme="minorHAnsi"/>
                <w:sz w:val="24"/>
                <w:szCs w:val="24"/>
              </w:rPr>
              <w:t>Tatton Park</w:t>
            </w:r>
          </w:p>
          <w:p w14:paraId="271592FA" w14:textId="77777777" w:rsidR="00FD2D73" w:rsidRPr="00FD2D73" w:rsidRDefault="00FD2D73" w:rsidP="00FD2D73">
            <w:pPr>
              <w:contextualSpacing/>
              <w:rPr>
                <w:rFonts w:eastAsia="Calibri" w:cstheme="minorHAnsi"/>
                <w:sz w:val="24"/>
                <w:szCs w:val="24"/>
                <w:u w:val="single"/>
              </w:rPr>
            </w:pPr>
            <w:r w:rsidRPr="00FD2D73">
              <w:rPr>
                <w:rFonts w:eastAsia="Calibri" w:cstheme="minorHAnsi"/>
                <w:sz w:val="24"/>
                <w:szCs w:val="24"/>
                <w:u w:val="single"/>
              </w:rPr>
              <w:t xml:space="preserve">WW2 </w:t>
            </w:r>
          </w:p>
          <w:p w14:paraId="218F0758" w14:textId="724B7BE7" w:rsidR="00FD2D73" w:rsidRPr="007121A3" w:rsidRDefault="00FD2D73" w:rsidP="007121A3">
            <w:pPr>
              <w:pStyle w:val="ListParagraph"/>
              <w:numPr>
                <w:ilvl w:val="0"/>
                <w:numId w:val="6"/>
              </w:numPr>
              <w:rPr>
                <w:rFonts w:eastAsia="Calibri" w:cstheme="minorHAnsi"/>
                <w:sz w:val="24"/>
                <w:szCs w:val="24"/>
              </w:rPr>
            </w:pPr>
            <w:r w:rsidRPr="007121A3">
              <w:rPr>
                <w:rFonts w:eastAsia="Calibri" w:cstheme="minorHAnsi"/>
                <w:sz w:val="24"/>
                <w:szCs w:val="24"/>
              </w:rPr>
              <w:t>Air raid shelter- Stockport</w:t>
            </w:r>
            <w:r w:rsidR="007121A3" w:rsidRPr="007121A3">
              <w:rPr>
                <w:rFonts w:eastAsia="Calibri" w:cstheme="minorHAnsi"/>
                <w:sz w:val="24"/>
                <w:szCs w:val="24"/>
              </w:rPr>
              <w:t xml:space="preserve">/ Imperial War </w:t>
            </w:r>
            <w:r w:rsidR="007121A3">
              <w:rPr>
                <w:rFonts w:eastAsia="Calibri" w:cstheme="minorHAnsi"/>
                <w:sz w:val="24"/>
                <w:szCs w:val="24"/>
              </w:rPr>
              <w:t>Museum</w:t>
            </w:r>
          </w:p>
        </w:tc>
        <w:tc>
          <w:tcPr>
            <w:tcW w:w="3119" w:type="dxa"/>
          </w:tcPr>
          <w:p w14:paraId="4DB6C84A" w14:textId="40271489" w:rsidR="00FD2D73" w:rsidRPr="00FD2D73" w:rsidRDefault="00FD2D73" w:rsidP="00FD2D73">
            <w:pPr>
              <w:rPr>
                <w:rFonts w:eastAsia="Calibri" w:cstheme="minorHAnsi"/>
                <w:sz w:val="24"/>
                <w:szCs w:val="24"/>
                <w:u w:val="single"/>
              </w:rPr>
            </w:pPr>
            <w:r w:rsidRPr="00FD2D73">
              <w:rPr>
                <w:rFonts w:cstheme="minorHAnsi"/>
                <w:color w:val="000000"/>
                <w:sz w:val="24"/>
                <w:szCs w:val="24"/>
                <w:shd w:val="clear" w:color="auto" w:fill="FFFFFF"/>
              </w:rPr>
              <w:t>Archaeological site, Suffolk</w:t>
            </w:r>
          </w:p>
        </w:tc>
        <w:tc>
          <w:tcPr>
            <w:tcW w:w="4961" w:type="dxa"/>
          </w:tcPr>
          <w:p w14:paraId="275CEF79" w14:textId="72BE509A" w:rsidR="00FD2D73" w:rsidRPr="00FD2D73" w:rsidRDefault="00FD2D73" w:rsidP="00FD2D73">
            <w:pPr>
              <w:rPr>
                <w:rFonts w:cstheme="minorHAnsi"/>
                <w:color w:val="000000"/>
                <w:sz w:val="24"/>
                <w:szCs w:val="24"/>
                <w:shd w:val="clear" w:color="auto" w:fill="FFFFFF"/>
              </w:rPr>
            </w:pPr>
            <w:r w:rsidRPr="006B31D6">
              <w:rPr>
                <w:rFonts w:eastAsia="Calibri" w:cstheme="minorHAnsi"/>
                <w:sz w:val="24"/>
                <w:szCs w:val="24"/>
              </w:rPr>
              <w:t xml:space="preserve">Harriet Tubman, Alan Turing, Greta Thunberg, David Attenborough, Alfred the Great, </w:t>
            </w:r>
          </w:p>
        </w:tc>
      </w:tr>
      <w:tr w:rsidR="00FD2D73" w:rsidRPr="00FD2D73" w14:paraId="0E209859" w14:textId="6661BA49" w:rsidTr="00FD2D73">
        <w:trPr>
          <w:trHeight w:val="268"/>
        </w:trPr>
        <w:tc>
          <w:tcPr>
            <w:tcW w:w="1838" w:type="dxa"/>
          </w:tcPr>
          <w:p w14:paraId="78975B96" w14:textId="77777777" w:rsidR="00FD2D73" w:rsidRPr="005819B8" w:rsidRDefault="00FD2D73" w:rsidP="00FD2D73">
            <w:pPr>
              <w:jc w:val="center"/>
              <w:rPr>
                <w:rFonts w:eastAsia="Calibri" w:cstheme="minorHAnsi"/>
                <w:sz w:val="24"/>
                <w:szCs w:val="24"/>
              </w:rPr>
            </w:pPr>
            <w:r w:rsidRPr="005819B8">
              <w:rPr>
                <w:rFonts w:eastAsia="Calibri" w:cstheme="minorHAnsi"/>
                <w:sz w:val="24"/>
                <w:szCs w:val="24"/>
              </w:rPr>
              <w:t>Year 6</w:t>
            </w:r>
          </w:p>
        </w:tc>
        <w:tc>
          <w:tcPr>
            <w:tcW w:w="4394" w:type="dxa"/>
          </w:tcPr>
          <w:p w14:paraId="67EFEF73" w14:textId="7BA157B5" w:rsidR="007121A3" w:rsidRPr="007121A3" w:rsidRDefault="007121A3" w:rsidP="00FD2D73">
            <w:pPr>
              <w:contextualSpacing/>
              <w:rPr>
                <w:rFonts w:eastAsia="Calibri" w:cstheme="minorHAnsi"/>
                <w:sz w:val="24"/>
                <w:szCs w:val="24"/>
                <w:u w:val="single"/>
              </w:rPr>
            </w:pPr>
            <w:r w:rsidRPr="007121A3">
              <w:rPr>
                <w:rFonts w:eastAsia="Calibri" w:cstheme="minorHAnsi"/>
                <w:sz w:val="24"/>
                <w:szCs w:val="24"/>
                <w:u w:val="single"/>
              </w:rPr>
              <w:t>Vikings</w:t>
            </w:r>
          </w:p>
          <w:p w14:paraId="77AEBF13" w14:textId="3F592669" w:rsidR="007121A3" w:rsidRPr="007121A3" w:rsidRDefault="007121A3" w:rsidP="007121A3">
            <w:pPr>
              <w:pStyle w:val="ListParagraph"/>
              <w:numPr>
                <w:ilvl w:val="0"/>
                <w:numId w:val="6"/>
              </w:numPr>
              <w:rPr>
                <w:rFonts w:eastAsia="Calibri" w:cstheme="minorHAnsi"/>
                <w:sz w:val="24"/>
                <w:szCs w:val="24"/>
              </w:rPr>
            </w:pPr>
            <w:r w:rsidRPr="007121A3">
              <w:rPr>
                <w:rFonts w:eastAsia="Calibri" w:cstheme="minorHAnsi"/>
                <w:sz w:val="24"/>
                <w:szCs w:val="24"/>
              </w:rPr>
              <w:t>Themed day</w:t>
            </w:r>
          </w:p>
          <w:p w14:paraId="61A19010" w14:textId="50FF29B5" w:rsidR="00FD2D73" w:rsidRPr="005819B8" w:rsidRDefault="00FD2D73" w:rsidP="00FD2D73">
            <w:pPr>
              <w:contextualSpacing/>
              <w:rPr>
                <w:rFonts w:eastAsia="Calibri" w:cstheme="minorHAnsi"/>
                <w:sz w:val="24"/>
                <w:szCs w:val="24"/>
              </w:rPr>
            </w:pPr>
            <w:r w:rsidRPr="00FD2D73">
              <w:rPr>
                <w:rFonts w:eastAsia="Calibri" w:cstheme="minorHAnsi"/>
                <w:sz w:val="24"/>
                <w:szCs w:val="24"/>
              </w:rPr>
              <w:t>Leading Whole School Local History Tour/ sponsored walk around Gorse Hall</w:t>
            </w:r>
          </w:p>
        </w:tc>
        <w:tc>
          <w:tcPr>
            <w:tcW w:w="3119" w:type="dxa"/>
          </w:tcPr>
          <w:p w14:paraId="3FCAE035" w14:textId="364BA323" w:rsidR="00FD2D73" w:rsidRPr="00FD2D73" w:rsidRDefault="00FD2D73" w:rsidP="00FD2D73">
            <w:pPr>
              <w:contextualSpacing/>
              <w:rPr>
                <w:rFonts w:eastAsia="Calibri" w:cstheme="minorHAnsi"/>
                <w:sz w:val="24"/>
                <w:szCs w:val="24"/>
              </w:rPr>
            </w:pPr>
            <w:r w:rsidRPr="00FD2D73">
              <w:rPr>
                <w:rFonts w:cstheme="minorHAnsi"/>
                <w:sz w:val="24"/>
                <w:szCs w:val="24"/>
              </w:rPr>
              <w:t>Mayan Civilization</w:t>
            </w:r>
          </w:p>
        </w:tc>
        <w:tc>
          <w:tcPr>
            <w:tcW w:w="4961" w:type="dxa"/>
          </w:tcPr>
          <w:p w14:paraId="4E3481E6" w14:textId="200B68AE" w:rsidR="00FD2D73" w:rsidRPr="00FD2D73" w:rsidRDefault="00FD2D73" w:rsidP="00FD2D73">
            <w:pPr>
              <w:contextualSpacing/>
              <w:rPr>
                <w:rFonts w:cstheme="minorHAnsi"/>
                <w:sz w:val="24"/>
                <w:szCs w:val="24"/>
              </w:rPr>
            </w:pPr>
            <w:r w:rsidRPr="006B31D6">
              <w:rPr>
                <w:rFonts w:eastAsia="Calibri" w:cstheme="minorHAnsi"/>
                <w:sz w:val="24"/>
                <w:szCs w:val="24"/>
              </w:rPr>
              <w:t xml:space="preserve">Rosa Parks, Charles Darwin, Ivar the Boneless, Ragnar Lothbrok, Floella Benjamin, </w:t>
            </w:r>
            <w:r w:rsidR="007121A3">
              <w:rPr>
                <w:rFonts w:eastAsia="Calibri" w:cstheme="minorHAnsi"/>
                <w:sz w:val="24"/>
                <w:szCs w:val="24"/>
              </w:rPr>
              <w:t xml:space="preserve">and </w:t>
            </w:r>
            <w:r w:rsidRPr="006B31D6">
              <w:rPr>
                <w:rFonts w:eastAsia="Calibri" w:cstheme="minorHAnsi"/>
                <w:sz w:val="24"/>
                <w:szCs w:val="24"/>
              </w:rPr>
              <w:t>Famous Ancient Mayans</w:t>
            </w:r>
          </w:p>
        </w:tc>
      </w:tr>
      <w:tr w:rsidR="00FD2D73" w:rsidRPr="005819B8" w14:paraId="723B2709" w14:textId="2987DEFC" w:rsidTr="00FD2D73">
        <w:trPr>
          <w:trHeight w:val="2542"/>
        </w:trPr>
        <w:tc>
          <w:tcPr>
            <w:tcW w:w="1838" w:type="dxa"/>
          </w:tcPr>
          <w:p w14:paraId="13813C57" w14:textId="77777777" w:rsidR="00FD2D73" w:rsidRPr="005819B8" w:rsidRDefault="00FD2D73" w:rsidP="00FD2D73">
            <w:pPr>
              <w:jc w:val="center"/>
              <w:rPr>
                <w:rFonts w:ascii="Calibri" w:eastAsia="Calibri" w:hAnsi="Calibri" w:cs="Times New Roman"/>
                <w:sz w:val="28"/>
                <w:szCs w:val="28"/>
              </w:rPr>
            </w:pPr>
            <w:r w:rsidRPr="005819B8">
              <w:rPr>
                <w:rFonts w:ascii="Calibri" w:eastAsia="Calibri" w:hAnsi="Calibri" w:cs="Times New Roman"/>
                <w:sz w:val="28"/>
                <w:szCs w:val="28"/>
              </w:rPr>
              <w:t>Whole School</w:t>
            </w:r>
          </w:p>
        </w:tc>
        <w:tc>
          <w:tcPr>
            <w:tcW w:w="4394" w:type="dxa"/>
          </w:tcPr>
          <w:p w14:paraId="4643D962" w14:textId="7C3C523B" w:rsidR="00FD2D73" w:rsidRPr="005819B8" w:rsidRDefault="00FD2D73" w:rsidP="00FD2D73">
            <w:pPr>
              <w:rPr>
                <w:rFonts w:ascii="Calibri" w:eastAsia="Calibri" w:hAnsi="Calibri" w:cs="Times New Roman"/>
              </w:rPr>
            </w:pPr>
            <w:r>
              <w:rPr>
                <w:rFonts w:ascii="Calibri" w:eastAsia="Calibri" w:hAnsi="Calibri" w:cs="Times New Roman"/>
              </w:rPr>
              <w:t>In May- Local history e</w:t>
            </w:r>
            <w:r w:rsidRPr="005819B8">
              <w:rPr>
                <w:rFonts w:ascii="Calibri" w:eastAsia="Calibri" w:hAnsi="Calibri" w:cs="Times New Roman"/>
              </w:rPr>
              <w:t xml:space="preserve">mails to parents about local places to visit: </w:t>
            </w:r>
          </w:p>
          <w:p w14:paraId="33F75DD8" w14:textId="0FA2E70E" w:rsidR="00FD2D73" w:rsidRDefault="00FD2D73" w:rsidP="00FD2D73">
            <w:pPr>
              <w:numPr>
                <w:ilvl w:val="0"/>
                <w:numId w:val="6"/>
              </w:numPr>
              <w:contextualSpacing/>
              <w:rPr>
                <w:rFonts w:ascii="Calibri" w:eastAsia="Calibri" w:hAnsi="Calibri" w:cs="Times New Roman"/>
              </w:rPr>
            </w:pPr>
            <w:r w:rsidRPr="005819B8">
              <w:rPr>
                <w:rFonts w:ascii="Calibri" w:eastAsia="Calibri" w:hAnsi="Calibri" w:cs="Times New Roman"/>
              </w:rPr>
              <w:t>Castleshaw</w:t>
            </w:r>
            <w:r w:rsidR="00582264">
              <w:rPr>
                <w:rFonts w:ascii="Calibri" w:eastAsia="Calibri" w:hAnsi="Calibri" w:cs="Times New Roman"/>
              </w:rPr>
              <w:t xml:space="preserve"> Roman Fort</w:t>
            </w:r>
          </w:p>
          <w:p w14:paraId="0864C828" w14:textId="244E7BFD" w:rsidR="00582264" w:rsidRPr="005819B8" w:rsidRDefault="00582264" w:rsidP="00FD2D73">
            <w:pPr>
              <w:numPr>
                <w:ilvl w:val="0"/>
                <w:numId w:val="6"/>
              </w:numPr>
              <w:contextualSpacing/>
              <w:rPr>
                <w:rFonts w:ascii="Calibri" w:eastAsia="Calibri" w:hAnsi="Calibri" w:cs="Times New Roman"/>
              </w:rPr>
            </w:pPr>
            <w:r>
              <w:rPr>
                <w:rFonts w:ascii="Calibri" w:eastAsia="Calibri" w:hAnsi="Calibri" w:cs="Times New Roman"/>
              </w:rPr>
              <w:t>Buckton Castle</w:t>
            </w:r>
          </w:p>
          <w:p w14:paraId="33D7E7C2" w14:textId="77777777" w:rsidR="00FD2D73" w:rsidRPr="005819B8" w:rsidRDefault="00FD2D73" w:rsidP="00FD2D73">
            <w:pPr>
              <w:numPr>
                <w:ilvl w:val="0"/>
                <w:numId w:val="6"/>
              </w:numPr>
              <w:contextualSpacing/>
              <w:rPr>
                <w:rFonts w:ascii="Calibri" w:eastAsia="Calibri" w:hAnsi="Calibri" w:cs="Times New Roman"/>
              </w:rPr>
            </w:pPr>
            <w:r w:rsidRPr="005819B8">
              <w:rPr>
                <w:rFonts w:ascii="Calibri" w:eastAsia="Calibri" w:hAnsi="Calibri" w:cs="Times New Roman"/>
              </w:rPr>
              <w:t>Stockport Hatting factory</w:t>
            </w:r>
          </w:p>
          <w:p w14:paraId="7CE2D178" w14:textId="37B98C80" w:rsidR="00FD2D73" w:rsidRPr="005819B8" w:rsidRDefault="00FD2D73" w:rsidP="00FD2D73">
            <w:pPr>
              <w:numPr>
                <w:ilvl w:val="0"/>
                <w:numId w:val="6"/>
              </w:numPr>
              <w:contextualSpacing/>
              <w:rPr>
                <w:rFonts w:ascii="Calibri" w:eastAsia="Calibri" w:hAnsi="Calibri" w:cs="Times New Roman"/>
              </w:rPr>
            </w:pPr>
            <w:r w:rsidRPr="005819B8">
              <w:rPr>
                <w:rFonts w:ascii="Calibri" w:eastAsia="Calibri" w:hAnsi="Calibri" w:cs="Times New Roman"/>
              </w:rPr>
              <w:t xml:space="preserve">Imperial War </w:t>
            </w:r>
            <w:r>
              <w:rPr>
                <w:rFonts w:ascii="Calibri" w:eastAsia="Calibri" w:hAnsi="Calibri" w:cs="Times New Roman"/>
              </w:rPr>
              <w:t>Museum</w:t>
            </w:r>
            <w:r w:rsidRPr="005819B8">
              <w:rPr>
                <w:rFonts w:ascii="Calibri" w:eastAsia="Calibri" w:hAnsi="Calibri" w:cs="Times New Roman"/>
              </w:rPr>
              <w:t xml:space="preserve"> – Manchester</w:t>
            </w:r>
          </w:p>
          <w:p w14:paraId="248ADA30" w14:textId="77777777" w:rsidR="00FD2D73" w:rsidRPr="005819B8" w:rsidRDefault="00FD2D73" w:rsidP="00FD2D73">
            <w:pPr>
              <w:numPr>
                <w:ilvl w:val="0"/>
                <w:numId w:val="6"/>
              </w:numPr>
              <w:contextualSpacing/>
              <w:rPr>
                <w:rFonts w:ascii="Calibri" w:eastAsia="Calibri" w:hAnsi="Calibri" w:cs="Times New Roman"/>
              </w:rPr>
            </w:pPr>
            <w:r w:rsidRPr="005819B8">
              <w:rPr>
                <w:rFonts w:ascii="Calibri" w:eastAsia="Calibri" w:hAnsi="Calibri" w:cs="Times New Roman"/>
              </w:rPr>
              <w:t>People’s History Museum (PHM) Manchester</w:t>
            </w:r>
          </w:p>
          <w:p w14:paraId="7DE124FF" w14:textId="77777777" w:rsidR="00FD2D73" w:rsidRPr="005819B8" w:rsidRDefault="00FD2D73" w:rsidP="00FD2D73">
            <w:pPr>
              <w:numPr>
                <w:ilvl w:val="0"/>
                <w:numId w:val="6"/>
              </w:numPr>
              <w:contextualSpacing/>
              <w:rPr>
                <w:rFonts w:ascii="Calibri" w:eastAsia="Calibri" w:hAnsi="Calibri" w:cs="Times New Roman"/>
              </w:rPr>
            </w:pPr>
            <w:r w:rsidRPr="005819B8">
              <w:rPr>
                <w:rFonts w:ascii="Calibri" w:eastAsia="Calibri" w:hAnsi="Calibri" w:cs="Times New Roman"/>
              </w:rPr>
              <w:t>Manchester Museum</w:t>
            </w:r>
          </w:p>
          <w:p w14:paraId="4155485E" w14:textId="77777777" w:rsidR="00FD2D73" w:rsidRPr="005819B8" w:rsidRDefault="00FD2D73" w:rsidP="00FD2D73">
            <w:pPr>
              <w:numPr>
                <w:ilvl w:val="0"/>
                <w:numId w:val="6"/>
              </w:numPr>
              <w:contextualSpacing/>
              <w:rPr>
                <w:rFonts w:ascii="Calibri" w:eastAsia="Calibri" w:hAnsi="Calibri" w:cs="Times New Roman"/>
              </w:rPr>
            </w:pPr>
            <w:r w:rsidRPr="005819B8">
              <w:rPr>
                <w:rFonts w:ascii="Calibri" w:eastAsia="Calibri" w:hAnsi="Calibri" w:cs="Times New Roman"/>
              </w:rPr>
              <w:t>Museum of Transport- Manchester</w:t>
            </w:r>
          </w:p>
          <w:p w14:paraId="7FC61031" w14:textId="77777777" w:rsidR="00FD2D73" w:rsidRPr="005819B8" w:rsidRDefault="00FD2D73" w:rsidP="00FD2D73">
            <w:pPr>
              <w:numPr>
                <w:ilvl w:val="0"/>
                <w:numId w:val="6"/>
              </w:numPr>
              <w:contextualSpacing/>
              <w:rPr>
                <w:rFonts w:ascii="Calibri" w:eastAsia="Calibri" w:hAnsi="Calibri" w:cs="Times New Roman"/>
              </w:rPr>
            </w:pPr>
            <w:r w:rsidRPr="005819B8">
              <w:rPr>
                <w:rFonts w:ascii="Calibri" w:eastAsia="Calibri" w:hAnsi="Calibri" w:cs="Times New Roman"/>
              </w:rPr>
              <w:t>Park Bridge</w:t>
            </w:r>
          </w:p>
          <w:p w14:paraId="6C682408" w14:textId="77777777" w:rsidR="00FD2D73" w:rsidRPr="005819B8" w:rsidRDefault="00FD2D73" w:rsidP="00FD2D73">
            <w:pPr>
              <w:numPr>
                <w:ilvl w:val="0"/>
                <w:numId w:val="6"/>
              </w:numPr>
              <w:contextualSpacing/>
              <w:rPr>
                <w:rFonts w:ascii="Calibri" w:eastAsia="Calibri" w:hAnsi="Calibri" w:cs="Times New Roman"/>
              </w:rPr>
            </w:pPr>
            <w:r w:rsidRPr="005819B8">
              <w:rPr>
                <w:rFonts w:ascii="Calibri" w:eastAsia="Calibri" w:hAnsi="Calibri" w:cs="Times New Roman"/>
              </w:rPr>
              <w:t xml:space="preserve">Portland Basin. </w:t>
            </w:r>
          </w:p>
        </w:tc>
        <w:tc>
          <w:tcPr>
            <w:tcW w:w="3119" w:type="dxa"/>
          </w:tcPr>
          <w:p w14:paraId="3B3B18C9" w14:textId="77777777" w:rsidR="00FD2D73" w:rsidRDefault="00FD2D73" w:rsidP="00FD2D73">
            <w:pPr>
              <w:rPr>
                <w:rFonts w:ascii="Calibri" w:eastAsia="Calibri" w:hAnsi="Calibri" w:cs="Times New Roman"/>
              </w:rPr>
            </w:pPr>
          </w:p>
        </w:tc>
        <w:tc>
          <w:tcPr>
            <w:tcW w:w="4961" w:type="dxa"/>
          </w:tcPr>
          <w:p w14:paraId="102D34CD" w14:textId="77777777" w:rsidR="00FD2D73" w:rsidRDefault="00AC5130" w:rsidP="00FD2D73">
            <w:pPr>
              <w:rPr>
                <w:rFonts w:ascii="Calibri" w:eastAsia="Calibri" w:hAnsi="Calibri" w:cs="Times New Roman"/>
              </w:rPr>
            </w:pPr>
            <w:r>
              <w:rPr>
                <w:rFonts w:ascii="Calibri" w:eastAsia="Calibri" w:hAnsi="Calibri" w:cs="Times New Roman"/>
              </w:rPr>
              <w:t xml:space="preserve">Assembly links to: </w:t>
            </w:r>
          </w:p>
          <w:p w14:paraId="2031FB03" w14:textId="288AB911" w:rsidR="000C01E8" w:rsidRDefault="000C01E8" w:rsidP="00FD2D73">
            <w:pPr>
              <w:rPr>
                <w:rFonts w:ascii="Calibri" w:eastAsia="Calibri" w:hAnsi="Calibri" w:cs="Times New Roman"/>
              </w:rPr>
            </w:pPr>
            <w:r>
              <w:rPr>
                <w:rFonts w:ascii="Calibri" w:eastAsia="Calibri" w:hAnsi="Calibri" w:cs="Times New Roman"/>
              </w:rPr>
              <w:t xml:space="preserve">Roald </w:t>
            </w:r>
            <w:r w:rsidR="003A53FE">
              <w:rPr>
                <w:rFonts w:ascii="Calibri" w:eastAsia="Calibri" w:hAnsi="Calibri" w:cs="Times New Roman"/>
              </w:rPr>
              <w:t>Dahl</w:t>
            </w:r>
          </w:p>
          <w:p w14:paraId="58AE14B5" w14:textId="0A27262D" w:rsidR="002122FD" w:rsidRDefault="002122FD" w:rsidP="00FD2D73">
            <w:pPr>
              <w:rPr>
                <w:rFonts w:ascii="Calibri" w:eastAsia="Calibri" w:hAnsi="Calibri" w:cs="Times New Roman"/>
              </w:rPr>
            </w:pPr>
            <w:r>
              <w:rPr>
                <w:rFonts w:ascii="Calibri" w:eastAsia="Calibri" w:hAnsi="Calibri" w:cs="Times New Roman"/>
              </w:rPr>
              <w:t>Saint Andre</w:t>
            </w:r>
            <w:r w:rsidR="00DA27B0">
              <w:rPr>
                <w:rFonts w:ascii="Calibri" w:eastAsia="Calibri" w:hAnsi="Calibri" w:cs="Times New Roman"/>
              </w:rPr>
              <w:t>w</w:t>
            </w:r>
          </w:p>
          <w:p w14:paraId="1E73258E" w14:textId="30E4E1B8" w:rsidR="002122FD" w:rsidRDefault="002122FD" w:rsidP="00FD2D73">
            <w:pPr>
              <w:rPr>
                <w:rFonts w:ascii="Calibri" w:eastAsia="Calibri" w:hAnsi="Calibri" w:cs="Times New Roman"/>
              </w:rPr>
            </w:pPr>
            <w:r>
              <w:rPr>
                <w:rFonts w:ascii="Calibri" w:eastAsia="Calibri" w:hAnsi="Calibri" w:cs="Times New Roman"/>
              </w:rPr>
              <w:t>Saint David</w:t>
            </w:r>
          </w:p>
          <w:p w14:paraId="3528D653" w14:textId="1AF03423" w:rsidR="002122FD" w:rsidRDefault="002122FD" w:rsidP="00FD2D73">
            <w:pPr>
              <w:rPr>
                <w:rFonts w:ascii="Calibri" w:eastAsia="Calibri" w:hAnsi="Calibri" w:cs="Times New Roman"/>
              </w:rPr>
            </w:pPr>
            <w:r>
              <w:rPr>
                <w:rFonts w:ascii="Calibri" w:eastAsia="Calibri" w:hAnsi="Calibri" w:cs="Times New Roman"/>
              </w:rPr>
              <w:t>Saint George</w:t>
            </w:r>
          </w:p>
          <w:p w14:paraId="0C0CE781" w14:textId="473FF6F0" w:rsidR="00DA27B0" w:rsidRDefault="00DA27B0" w:rsidP="00FD2D73">
            <w:pPr>
              <w:rPr>
                <w:rFonts w:ascii="Calibri" w:eastAsia="Calibri" w:hAnsi="Calibri" w:cs="Times New Roman"/>
              </w:rPr>
            </w:pPr>
            <w:r>
              <w:rPr>
                <w:rFonts w:ascii="Calibri" w:eastAsia="Calibri" w:hAnsi="Calibri" w:cs="Times New Roman"/>
              </w:rPr>
              <w:t>Saint Patrick</w:t>
            </w:r>
          </w:p>
          <w:p w14:paraId="3945ED9F" w14:textId="3866AE65" w:rsidR="00677155" w:rsidRDefault="00677155" w:rsidP="00FD2D73">
            <w:pPr>
              <w:rPr>
                <w:rFonts w:ascii="Calibri" w:eastAsia="Calibri" w:hAnsi="Calibri" w:cs="Times New Roman"/>
              </w:rPr>
            </w:pPr>
            <w:r>
              <w:rPr>
                <w:rFonts w:ascii="Calibri" w:eastAsia="Calibri" w:hAnsi="Calibri" w:cs="Times New Roman"/>
              </w:rPr>
              <w:t>Robert Burns</w:t>
            </w:r>
          </w:p>
          <w:p w14:paraId="313B1250" w14:textId="56915335" w:rsidR="00AC5130" w:rsidRDefault="00AC5130" w:rsidP="00FD2D73">
            <w:pPr>
              <w:rPr>
                <w:rFonts w:ascii="Calibri" w:eastAsia="Calibri" w:hAnsi="Calibri" w:cs="Times New Roman"/>
              </w:rPr>
            </w:pPr>
            <w:r>
              <w:rPr>
                <w:rFonts w:ascii="Calibri" w:eastAsia="Calibri" w:hAnsi="Calibri" w:cs="Times New Roman"/>
              </w:rPr>
              <w:t>Nelson Mandela</w:t>
            </w:r>
          </w:p>
          <w:p w14:paraId="6C74B93C" w14:textId="7BF12429" w:rsidR="00AC5130" w:rsidRDefault="00AC5130" w:rsidP="00FD2D73">
            <w:pPr>
              <w:rPr>
                <w:rFonts w:ascii="Calibri" w:eastAsia="Calibri" w:hAnsi="Calibri" w:cs="Times New Roman"/>
              </w:rPr>
            </w:pPr>
            <w:r>
              <w:rPr>
                <w:rFonts w:ascii="Calibri" w:eastAsia="Calibri" w:hAnsi="Calibri" w:cs="Times New Roman"/>
              </w:rPr>
              <w:t>Martin Luther King</w:t>
            </w:r>
          </w:p>
          <w:p w14:paraId="6D0523F7" w14:textId="2F4A0B66" w:rsidR="00DA27B0" w:rsidRDefault="00DA27B0" w:rsidP="00FD2D73">
            <w:pPr>
              <w:rPr>
                <w:rFonts w:ascii="Calibri" w:eastAsia="Calibri" w:hAnsi="Calibri" w:cs="Times New Roman"/>
              </w:rPr>
            </w:pPr>
            <w:r>
              <w:rPr>
                <w:rFonts w:ascii="Calibri" w:eastAsia="Calibri" w:hAnsi="Calibri" w:cs="Times New Roman"/>
              </w:rPr>
              <w:t>Greta Thunburg</w:t>
            </w:r>
          </w:p>
          <w:p w14:paraId="62F154ED" w14:textId="77777777" w:rsidR="00AC5130" w:rsidRDefault="00AC5130" w:rsidP="00FD2D73">
            <w:pPr>
              <w:rPr>
                <w:rFonts w:ascii="Calibri" w:eastAsia="Calibri" w:hAnsi="Calibri" w:cs="Times New Roman"/>
              </w:rPr>
            </w:pPr>
          </w:p>
          <w:p w14:paraId="5C8235AC" w14:textId="0875FB6C" w:rsidR="00AC5130" w:rsidRDefault="00AC5130" w:rsidP="00FD2D73">
            <w:pPr>
              <w:rPr>
                <w:rFonts w:ascii="Calibri" w:eastAsia="Calibri" w:hAnsi="Calibri" w:cs="Times New Roman"/>
              </w:rPr>
            </w:pPr>
          </w:p>
        </w:tc>
      </w:tr>
    </w:tbl>
    <w:p w14:paraId="5F4EAE39" w14:textId="77777777" w:rsidR="006B31D6" w:rsidRPr="001C759F" w:rsidRDefault="006B31D6">
      <w:pPr>
        <w:rPr>
          <w:sz w:val="32"/>
          <w:szCs w:val="32"/>
          <w:u w:val="single"/>
        </w:rPr>
      </w:pPr>
    </w:p>
    <w:sectPr w:rsidR="006B31D6" w:rsidRPr="001C759F" w:rsidSect="001C759F">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A361B" w14:textId="77777777" w:rsidR="007C1680" w:rsidRDefault="007C1680" w:rsidP="004B01C8">
      <w:pPr>
        <w:spacing w:after="0" w:line="240" w:lineRule="auto"/>
      </w:pPr>
      <w:r>
        <w:separator/>
      </w:r>
    </w:p>
  </w:endnote>
  <w:endnote w:type="continuationSeparator" w:id="0">
    <w:p w14:paraId="4BE6905D" w14:textId="77777777" w:rsidR="007C1680" w:rsidRDefault="007C1680" w:rsidP="004B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D08C" w14:textId="77777777" w:rsidR="007C1680" w:rsidRDefault="007C1680" w:rsidP="004B01C8">
      <w:pPr>
        <w:spacing w:after="0" w:line="240" w:lineRule="auto"/>
      </w:pPr>
      <w:r>
        <w:separator/>
      </w:r>
    </w:p>
  </w:footnote>
  <w:footnote w:type="continuationSeparator" w:id="0">
    <w:p w14:paraId="3E877311" w14:textId="77777777" w:rsidR="007C1680" w:rsidRDefault="007C1680" w:rsidP="004B0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81C6" w14:textId="4DF8D57F" w:rsidR="004B01C8" w:rsidRDefault="004B01C8" w:rsidP="004B01C8">
    <w:pPr>
      <w:pStyle w:val="Header"/>
      <w:jc w:val="center"/>
    </w:pPr>
    <w:r>
      <w:rPr>
        <w:sz w:val="32"/>
        <w:szCs w:val="32"/>
        <w:u w:val="single"/>
      </w:rPr>
      <w:t>Broadbent Fold History Curriculum Aims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E4A71"/>
    <w:multiLevelType w:val="hybridMultilevel"/>
    <w:tmpl w:val="6458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52638"/>
    <w:multiLevelType w:val="hybridMultilevel"/>
    <w:tmpl w:val="E42C0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377C97"/>
    <w:multiLevelType w:val="hybridMultilevel"/>
    <w:tmpl w:val="7EC81F94"/>
    <w:lvl w:ilvl="0" w:tplc="C0EA480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F308D"/>
    <w:multiLevelType w:val="hybridMultilevel"/>
    <w:tmpl w:val="C51AF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AF32FA"/>
    <w:multiLevelType w:val="hybridMultilevel"/>
    <w:tmpl w:val="D2A0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906AF"/>
    <w:multiLevelType w:val="hybridMultilevel"/>
    <w:tmpl w:val="1480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27775"/>
    <w:multiLevelType w:val="hybridMultilevel"/>
    <w:tmpl w:val="1304E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D660A"/>
    <w:multiLevelType w:val="hybridMultilevel"/>
    <w:tmpl w:val="B06A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DB05FE"/>
    <w:multiLevelType w:val="hybridMultilevel"/>
    <w:tmpl w:val="D910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9F"/>
    <w:rsid w:val="000002AA"/>
    <w:rsid w:val="00021FB7"/>
    <w:rsid w:val="000331B9"/>
    <w:rsid w:val="0003583E"/>
    <w:rsid w:val="00070721"/>
    <w:rsid w:val="00072398"/>
    <w:rsid w:val="0007428E"/>
    <w:rsid w:val="00084C02"/>
    <w:rsid w:val="00091D39"/>
    <w:rsid w:val="00097474"/>
    <w:rsid w:val="00097C3F"/>
    <w:rsid w:val="000A770D"/>
    <w:rsid w:val="000C01E8"/>
    <w:rsid w:val="000C1BBC"/>
    <w:rsid w:val="000C36E1"/>
    <w:rsid w:val="001278B9"/>
    <w:rsid w:val="001340F7"/>
    <w:rsid w:val="00146287"/>
    <w:rsid w:val="00192DAB"/>
    <w:rsid w:val="001953BC"/>
    <w:rsid w:val="00195F9C"/>
    <w:rsid w:val="001A1EB8"/>
    <w:rsid w:val="001B056D"/>
    <w:rsid w:val="001B38D0"/>
    <w:rsid w:val="001C20A5"/>
    <w:rsid w:val="001C28B7"/>
    <w:rsid w:val="001C759F"/>
    <w:rsid w:val="001D4862"/>
    <w:rsid w:val="001E626A"/>
    <w:rsid w:val="001E69A1"/>
    <w:rsid w:val="001F1665"/>
    <w:rsid w:val="002115D1"/>
    <w:rsid w:val="002122FD"/>
    <w:rsid w:val="002151C0"/>
    <w:rsid w:val="0021708B"/>
    <w:rsid w:val="0026268A"/>
    <w:rsid w:val="0027499F"/>
    <w:rsid w:val="002841A1"/>
    <w:rsid w:val="00297D45"/>
    <w:rsid w:val="002A5F11"/>
    <w:rsid w:val="00304F83"/>
    <w:rsid w:val="003117F5"/>
    <w:rsid w:val="003141B1"/>
    <w:rsid w:val="00316E44"/>
    <w:rsid w:val="00322DC8"/>
    <w:rsid w:val="00331C34"/>
    <w:rsid w:val="00351F74"/>
    <w:rsid w:val="003609CF"/>
    <w:rsid w:val="0037215E"/>
    <w:rsid w:val="00390695"/>
    <w:rsid w:val="003934C7"/>
    <w:rsid w:val="003A4AA0"/>
    <w:rsid w:val="003A53FE"/>
    <w:rsid w:val="003F448A"/>
    <w:rsid w:val="00415249"/>
    <w:rsid w:val="00440A72"/>
    <w:rsid w:val="00445A19"/>
    <w:rsid w:val="00466BC8"/>
    <w:rsid w:val="00472F97"/>
    <w:rsid w:val="004901D5"/>
    <w:rsid w:val="004B01C8"/>
    <w:rsid w:val="004B37C5"/>
    <w:rsid w:val="004C218B"/>
    <w:rsid w:val="004C3A23"/>
    <w:rsid w:val="004C4FE9"/>
    <w:rsid w:val="004E20C4"/>
    <w:rsid w:val="00527932"/>
    <w:rsid w:val="0053086B"/>
    <w:rsid w:val="005370FB"/>
    <w:rsid w:val="00552C2B"/>
    <w:rsid w:val="00554DD1"/>
    <w:rsid w:val="00565D36"/>
    <w:rsid w:val="00566081"/>
    <w:rsid w:val="00574F46"/>
    <w:rsid w:val="005819B8"/>
    <w:rsid w:val="00582264"/>
    <w:rsid w:val="0058742E"/>
    <w:rsid w:val="005A56C8"/>
    <w:rsid w:val="005C436D"/>
    <w:rsid w:val="005E18D2"/>
    <w:rsid w:val="005F3D61"/>
    <w:rsid w:val="005F63E2"/>
    <w:rsid w:val="00602E3B"/>
    <w:rsid w:val="0065056C"/>
    <w:rsid w:val="00665DF8"/>
    <w:rsid w:val="00677155"/>
    <w:rsid w:val="006A1B13"/>
    <w:rsid w:val="006A489D"/>
    <w:rsid w:val="006A6920"/>
    <w:rsid w:val="006A77CA"/>
    <w:rsid w:val="006B31D6"/>
    <w:rsid w:val="006C16CC"/>
    <w:rsid w:val="006C7182"/>
    <w:rsid w:val="006D5AE4"/>
    <w:rsid w:val="006E093C"/>
    <w:rsid w:val="007121A3"/>
    <w:rsid w:val="00715DED"/>
    <w:rsid w:val="00724A1B"/>
    <w:rsid w:val="007547C3"/>
    <w:rsid w:val="0076484C"/>
    <w:rsid w:val="00765619"/>
    <w:rsid w:val="007660C2"/>
    <w:rsid w:val="00770AA7"/>
    <w:rsid w:val="0079608E"/>
    <w:rsid w:val="007A65B3"/>
    <w:rsid w:val="007A6E72"/>
    <w:rsid w:val="007C1680"/>
    <w:rsid w:val="007C2977"/>
    <w:rsid w:val="007D5C12"/>
    <w:rsid w:val="007D776E"/>
    <w:rsid w:val="00802211"/>
    <w:rsid w:val="00803EB7"/>
    <w:rsid w:val="00845B64"/>
    <w:rsid w:val="008905B6"/>
    <w:rsid w:val="008B4B10"/>
    <w:rsid w:val="008E6A4E"/>
    <w:rsid w:val="008F6DA5"/>
    <w:rsid w:val="00944D8E"/>
    <w:rsid w:val="00956AA6"/>
    <w:rsid w:val="0097258D"/>
    <w:rsid w:val="009805F8"/>
    <w:rsid w:val="00985D7F"/>
    <w:rsid w:val="00996406"/>
    <w:rsid w:val="00A14DDF"/>
    <w:rsid w:val="00A208C4"/>
    <w:rsid w:val="00A23134"/>
    <w:rsid w:val="00A24E3A"/>
    <w:rsid w:val="00A47DCF"/>
    <w:rsid w:val="00A5259A"/>
    <w:rsid w:val="00A63700"/>
    <w:rsid w:val="00A716C8"/>
    <w:rsid w:val="00AC5130"/>
    <w:rsid w:val="00AC62EC"/>
    <w:rsid w:val="00AD28CC"/>
    <w:rsid w:val="00AD4E46"/>
    <w:rsid w:val="00AF6D15"/>
    <w:rsid w:val="00B14A8E"/>
    <w:rsid w:val="00B227E7"/>
    <w:rsid w:val="00B25C34"/>
    <w:rsid w:val="00B317FD"/>
    <w:rsid w:val="00B37C20"/>
    <w:rsid w:val="00B440C4"/>
    <w:rsid w:val="00B55307"/>
    <w:rsid w:val="00B670E1"/>
    <w:rsid w:val="00B70F34"/>
    <w:rsid w:val="00B82DD4"/>
    <w:rsid w:val="00B92C39"/>
    <w:rsid w:val="00BB402F"/>
    <w:rsid w:val="00BE19CC"/>
    <w:rsid w:val="00BF333F"/>
    <w:rsid w:val="00BF5F7F"/>
    <w:rsid w:val="00C2185E"/>
    <w:rsid w:val="00C542E6"/>
    <w:rsid w:val="00C60E9E"/>
    <w:rsid w:val="00C63308"/>
    <w:rsid w:val="00C7729F"/>
    <w:rsid w:val="00CA2D84"/>
    <w:rsid w:val="00CA344E"/>
    <w:rsid w:val="00CB5EA0"/>
    <w:rsid w:val="00CC46EE"/>
    <w:rsid w:val="00CD44F8"/>
    <w:rsid w:val="00D04F3F"/>
    <w:rsid w:val="00D07145"/>
    <w:rsid w:val="00D14F07"/>
    <w:rsid w:val="00D259BA"/>
    <w:rsid w:val="00D2717F"/>
    <w:rsid w:val="00D342B9"/>
    <w:rsid w:val="00D47F33"/>
    <w:rsid w:val="00D618DD"/>
    <w:rsid w:val="00D942C6"/>
    <w:rsid w:val="00DA27B0"/>
    <w:rsid w:val="00DA41B8"/>
    <w:rsid w:val="00DA5507"/>
    <w:rsid w:val="00DC5332"/>
    <w:rsid w:val="00DD1779"/>
    <w:rsid w:val="00DE5172"/>
    <w:rsid w:val="00E10916"/>
    <w:rsid w:val="00E124CB"/>
    <w:rsid w:val="00E12BFB"/>
    <w:rsid w:val="00E152BF"/>
    <w:rsid w:val="00E24EEF"/>
    <w:rsid w:val="00E565D2"/>
    <w:rsid w:val="00E635FF"/>
    <w:rsid w:val="00EA6F0C"/>
    <w:rsid w:val="00EF150D"/>
    <w:rsid w:val="00EF28B4"/>
    <w:rsid w:val="00EF2AF2"/>
    <w:rsid w:val="00F202D1"/>
    <w:rsid w:val="00F63F86"/>
    <w:rsid w:val="00F86DFD"/>
    <w:rsid w:val="00FB3BA9"/>
    <w:rsid w:val="00FC1324"/>
    <w:rsid w:val="00FC1990"/>
    <w:rsid w:val="00FC2D1D"/>
    <w:rsid w:val="00FD2D73"/>
    <w:rsid w:val="00FE2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E470F"/>
  <w15:chartTrackingRefBased/>
  <w15:docId w15:val="{33644B42-1D74-4104-8F03-C52DFE5B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7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5507"/>
    <w:pPr>
      <w:ind w:left="720"/>
      <w:contextualSpacing/>
    </w:pPr>
  </w:style>
  <w:style w:type="character" w:customStyle="1" w:styleId="uv3um">
    <w:name w:val="uv3um"/>
    <w:basedOn w:val="DefaultParagraphFont"/>
    <w:rsid w:val="00602E3B"/>
  </w:style>
  <w:style w:type="paragraph" w:styleId="Header">
    <w:name w:val="header"/>
    <w:basedOn w:val="Normal"/>
    <w:link w:val="HeaderChar"/>
    <w:uiPriority w:val="99"/>
    <w:unhideWhenUsed/>
    <w:rsid w:val="004B0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1C8"/>
  </w:style>
  <w:style w:type="paragraph" w:styleId="Footer">
    <w:name w:val="footer"/>
    <w:basedOn w:val="Normal"/>
    <w:link w:val="FooterChar"/>
    <w:uiPriority w:val="99"/>
    <w:unhideWhenUsed/>
    <w:rsid w:val="004B0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0137">
      <w:bodyDiv w:val="1"/>
      <w:marLeft w:val="0"/>
      <w:marRight w:val="0"/>
      <w:marTop w:val="0"/>
      <w:marBottom w:val="0"/>
      <w:divBdr>
        <w:top w:val="none" w:sz="0" w:space="0" w:color="auto"/>
        <w:left w:val="none" w:sz="0" w:space="0" w:color="auto"/>
        <w:bottom w:val="none" w:sz="0" w:space="0" w:color="auto"/>
        <w:right w:val="none" w:sz="0" w:space="0" w:color="auto"/>
      </w:divBdr>
    </w:div>
    <w:div w:id="653686718">
      <w:bodyDiv w:val="1"/>
      <w:marLeft w:val="0"/>
      <w:marRight w:val="0"/>
      <w:marTop w:val="0"/>
      <w:marBottom w:val="0"/>
      <w:divBdr>
        <w:top w:val="none" w:sz="0" w:space="0" w:color="auto"/>
        <w:left w:val="none" w:sz="0" w:space="0" w:color="auto"/>
        <w:bottom w:val="none" w:sz="0" w:space="0" w:color="auto"/>
        <w:right w:val="none" w:sz="0" w:space="0" w:color="auto"/>
      </w:divBdr>
    </w:div>
    <w:div w:id="1073696849">
      <w:bodyDiv w:val="1"/>
      <w:marLeft w:val="0"/>
      <w:marRight w:val="0"/>
      <w:marTop w:val="0"/>
      <w:marBottom w:val="0"/>
      <w:divBdr>
        <w:top w:val="none" w:sz="0" w:space="0" w:color="auto"/>
        <w:left w:val="none" w:sz="0" w:space="0" w:color="auto"/>
        <w:bottom w:val="none" w:sz="0" w:space="0" w:color="auto"/>
        <w:right w:val="none" w:sz="0" w:space="0" w:color="auto"/>
      </w:divBdr>
    </w:div>
    <w:div w:id="1336418104">
      <w:bodyDiv w:val="1"/>
      <w:marLeft w:val="0"/>
      <w:marRight w:val="0"/>
      <w:marTop w:val="0"/>
      <w:marBottom w:val="0"/>
      <w:divBdr>
        <w:top w:val="none" w:sz="0" w:space="0" w:color="auto"/>
        <w:left w:val="none" w:sz="0" w:space="0" w:color="auto"/>
        <w:bottom w:val="none" w:sz="0" w:space="0" w:color="auto"/>
        <w:right w:val="none" w:sz="0" w:space="0" w:color="auto"/>
      </w:divBdr>
    </w:div>
    <w:div w:id="208845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2506</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 Higham</dc:creator>
  <cp:keywords/>
  <dc:description/>
  <cp:lastModifiedBy>Willa Higham</cp:lastModifiedBy>
  <cp:revision>2</cp:revision>
  <dcterms:created xsi:type="dcterms:W3CDTF">2026-04-27T14:28:00Z</dcterms:created>
  <dcterms:modified xsi:type="dcterms:W3CDTF">2026-04-27T14:28:00Z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55fc3bcf-329d-482e-a92f-648a224a10d3</vt:lpwstr>
  </property>
</Properties>
</file>